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817" w:rsidRDefault="00216B3D" w:rsidP="00216B3D">
      <w:pPr>
        <w:spacing w:after="0" w:line="240" w:lineRule="auto"/>
        <w:jc w:val="center"/>
        <w:rPr>
          <w:rFonts w:ascii="Arial" w:hAnsi="Arial" w:cs="Arial"/>
          <w:b/>
          <w:sz w:val="24"/>
          <w:szCs w:val="24"/>
        </w:rPr>
      </w:pPr>
      <w:r>
        <w:rPr>
          <w:rFonts w:ascii="Arial" w:hAnsi="Arial" w:cs="Arial"/>
          <w:b/>
          <w:sz w:val="24"/>
          <w:szCs w:val="24"/>
        </w:rPr>
        <w:t>KENLEY &amp; DISTRICT RESIDENTS’ ASSOCIATION</w:t>
      </w:r>
    </w:p>
    <w:p w:rsidR="0040242E" w:rsidRDefault="00216B3D" w:rsidP="00216B3D">
      <w:pPr>
        <w:spacing w:after="0" w:line="240" w:lineRule="auto"/>
        <w:jc w:val="center"/>
        <w:rPr>
          <w:rFonts w:ascii="Arial" w:hAnsi="Arial" w:cs="Arial"/>
          <w:b/>
        </w:rPr>
      </w:pPr>
      <w:r w:rsidRPr="00880D7F">
        <w:rPr>
          <w:rFonts w:ascii="Arial" w:hAnsi="Arial" w:cs="Arial"/>
          <w:b/>
        </w:rPr>
        <w:t>Minutes of the 575</w:t>
      </w:r>
      <w:r w:rsidRPr="00880D7F">
        <w:rPr>
          <w:rFonts w:ascii="Arial" w:hAnsi="Arial" w:cs="Arial"/>
          <w:b/>
          <w:vertAlign w:val="superscript"/>
        </w:rPr>
        <w:t>th</w:t>
      </w:r>
      <w:r w:rsidRPr="00880D7F">
        <w:rPr>
          <w:rFonts w:ascii="Arial" w:hAnsi="Arial" w:cs="Arial"/>
          <w:b/>
        </w:rPr>
        <w:t xml:space="preserve"> Committee Meeting held on Tuesday </w:t>
      </w:r>
      <w:r w:rsidR="0040242E">
        <w:rPr>
          <w:rFonts w:ascii="Arial" w:hAnsi="Arial" w:cs="Arial"/>
          <w:b/>
        </w:rPr>
        <w:t>12</w:t>
      </w:r>
      <w:r w:rsidRPr="00880D7F">
        <w:rPr>
          <w:rFonts w:ascii="Arial" w:hAnsi="Arial" w:cs="Arial"/>
          <w:b/>
          <w:vertAlign w:val="superscript"/>
        </w:rPr>
        <w:t>th</w:t>
      </w:r>
      <w:r w:rsidRPr="00880D7F">
        <w:rPr>
          <w:rFonts w:ascii="Arial" w:hAnsi="Arial" w:cs="Arial"/>
          <w:b/>
        </w:rPr>
        <w:t xml:space="preserve"> </w:t>
      </w:r>
      <w:r w:rsidR="0040242E">
        <w:rPr>
          <w:rFonts w:ascii="Arial" w:hAnsi="Arial" w:cs="Arial"/>
          <w:b/>
        </w:rPr>
        <w:t>April</w:t>
      </w:r>
      <w:r w:rsidRPr="00880D7F">
        <w:rPr>
          <w:rFonts w:ascii="Arial" w:hAnsi="Arial" w:cs="Arial"/>
          <w:b/>
        </w:rPr>
        <w:t xml:space="preserve"> 2022 at 7.30pm </w:t>
      </w:r>
    </w:p>
    <w:p w:rsidR="00216B3D" w:rsidRPr="00880D7F" w:rsidRDefault="0040242E" w:rsidP="00216B3D">
      <w:pPr>
        <w:spacing w:after="0" w:line="240" w:lineRule="auto"/>
        <w:jc w:val="center"/>
        <w:rPr>
          <w:rFonts w:ascii="Arial" w:hAnsi="Arial" w:cs="Arial"/>
          <w:b/>
        </w:rPr>
      </w:pPr>
      <w:proofErr w:type="gramStart"/>
      <w:r>
        <w:rPr>
          <w:rFonts w:ascii="Arial" w:hAnsi="Arial" w:cs="Arial"/>
          <w:b/>
        </w:rPr>
        <w:t>at</w:t>
      </w:r>
      <w:proofErr w:type="gramEnd"/>
      <w:r>
        <w:rPr>
          <w:rFonts w:ascii="Arial" w:hAnsi="Arial" w:cs="Arial"/>
          <w:b/>
        </w:rPr>
        <w:t xml:space="preserve"> the Kenley Memorial Hall (Tasker Room)</w:t>
      </w:r>
    </w:p>
    <w:p w:rsidR="00216B3D" w:rsidRPr="00880D7F" w:rsidRDefault="00216B3D" w:rsidP="00216B3D">
      <w:pPr>
        <w:spacing w:after="0" w:line="240" w:lineRule="auto"/>
        <w:jc w:val="center"/>
        <w:rPr>
          <w:rFonts w:ascii="Arial" w:hAnsi="Arial" w:cs="Arial"/>
          <w:b/>
        </w:rPr>
      </w:pPr>
    </w:p>
    <w:p w:rsidR="00216B3D" w:rsidRPr="00880D7F" w:rsidRDefault="00216B3D" w:rsidP="00216B3D">
      <w:pPr>
        <w:spacing w:after="0" w:line="240" w:lineRule="auto"/>
        <w:rPr>
          <w:rFonts w:ascii="Arial" w:hAnsi="Arial" w:cs="Arial"/>
          <w:b/>
        </w:rPr>
      </w:pPr>
      <w:r w:rsidRPr="00880D7F">
        <w:rPr>
          <w:rFonts w:ascii="Arial" w:hAnsi="Arial" w:cs="Arial"/>
          <w:b/>
        </w:rPr>
        <w:t xml:space="preserve">Present: </w:t>
      </w:r>
      <w:r w:rsidR="0040242E" w:rsidRPr="00880D7F">
        <w:rPr>
          <w:rFonts w:ascii="Arial" w:hAnsi="Arial" w:cs="Arial"/>
          <w:b/>
        </w:rPr>
        <w:t xml:space="preserve">Tony Avery (TA); </w:t>
      </w:r>
      <w:r w:rsidRPr="00880D7F">
        <w:rPr>
          <w:rFonts w:ascii="Arial" w:hAnsi="Arial" w:cs="Arial"/>
          <w:b/>
        </w:rPr>
        <w:t>Christine Heal (CH); Tony Heal (TH); Geoff James (GJ);</w:t>
      </w:r>
      <w:r w:rsidR="0040242E" w:rsidRPr="0040242E">
        <w:rPr>
          <w:rFonts w:ascii="Arial" w:hAnsi="Arial" w:cs="Arial"/>
          <w:b/>
        </w:rPr>
        <w:t xml:space="preserve"> </w:t>
      </w:r>
      <w:r w:rsidR="0040242E" w:rsidRPr="00880D7F">
        <w:rPr>
          <w:rFonts w:ascii="Arial" w:hAnsi="Arial" w:cs="Arial"/>
          <w:b/>
        </w:rPr>
        <w:t xml:space="preserve">Paul Keating (PK) </w:t>
      </w:r>
      <w:r w:rsidRPr="00880D7F">
        <w:rPr>
          <w:rFonts w:ascii="Arial" w:hAnsi="Arial" w:cs="Arial"/>
          <w:b/>
        </w:rPr>
        <w:t>Angela Morrison (AM)</w:t>
      </w:r>
      <w:r w:rsidR="0040242E">
        <w:rPr>
          <w:rFonts w:ascii="Arial" w:hAnsi="Arial" w:cs="Arial"/>
          <w:b/>
        </w:rPr>
        <w:t>.</w:t>
      </w:r>
      <w:r w:rsidRPr="00880D7F">
        <w:rPr>
          <w:rFonts w:ascii="Arial" w:hAnsi="Arial" w:cs="Arial"/>
          <w:b/>
        </w:rPr>
        <w:t xml:space="preserve"> </w:t>
      </w:r>
    </w:p>
    <w:p w:rsidR="0040242E" w:rsidRDefault="00216B3D" w:rsidP="00216B3D">
      <w:pPr>
        <w:spacing w:after="0" w:line="240" w:lineRule="auto"/>
        <w:rPr>
          <w:rFonts w:ascii="Arial" w:hAnsi="Arial" w:cs="Arial"/>
          <w:b/>
        </w:rPr>
      </w:pPr>
      <w:r w:rsidRPr="00880D7F">
        <w:rPr>
          <w:rFonts w:ascii="Arial" w:hAnsi="Arial" w:cs="Arial"/>
          <w:b/>
        </w:rPr>
        <w:t xml:space="preserve">Apologies: </w:t>
      </w:r>
      <w:proofErr w:type="spellStart"/>
      <w:r w:rsidR="0040242E" w:rsidRPr="00880D7F">
        <w:rPr>
          <w:rFonts w:ascii="Arial" w:hAnsi="Arial" w:cs="Arial"/>
          <w:b/>
        </w:rPr>
        <w:t>Conor</w:t>
      </w:r>
      <w:proofErr w:type="spellEnd"/>
      <w:r w:rsidR="0040242E" w:rsidRPr="00880D7F">
        <w:rPr>
          <w:rFonts w:ascii="Arial" w:hAnsi="Arial" w:cs="Arial"/>
          <w:b/>
        </w:rPr>
        <w:t xml:space="preserve"> Campion (CC); John Davenport (JD);</w:t>
      </w:r>
      <w:r w:rsidR="0040242E">
        <w:rPr>
          <w:rFonts w:ascii="Arial" w:hAnsi="Arial" w:cs="Arial"/>
          <w:b/>
        </w:rPr>
        <w:t xml:space="preserve"> </w:t>
      </w:r>
      <w:r w:rsidR="0040242E" w:rsidRPr="00880D7F">
        <w:rPr>
          <w:rFonts w:ascii="Arial" w:hAnsi="Arial" w:cs="Arial"/>
          <w:b/>
        </w:rPr>
        <w:t xml:space="preserve">Jane </w:t>
      </w:r>
      <w:proofErr w:type="spellStart"/>
      <w:r w:rsidR="0040242E" w:rsidRPr="00880D7F">
        <w:rPr>
          <w:rFonts w:ascii="Arial" w:hAnsi="Arial" w:cs="Arial"/>
          <w:b/>
        </w:rPr>
        <w:t>Highfield</w:t>
      </w:r>
      <w:proofErr w:type="spellEnd"/>
      <w:r w:rsidR="0040242E" w:rsidRPr="00880D7F">
        <w:rPr>
          <w:rFonts w:ascii="Arial" w:hAnsi="Arial" w:cs="Arial"/>
          <w:b/>
        </w:rPr>
        <w:t xml:space="preserve"> (JH)</w:t>
      </w:r>
      <w:r w:rsidR="0040242E">
        <w:rPr>
          <w:rFonts w:ascii="Arial" w:hAnsi="Arial" w:cs="Arial"/>
          <w:b/>
        </w:rPr>
        <w:t xml:space="preserve">, </w:t>
      </w:r>
      <w:r w:rsidR="0040242E" w:rsidRPr="00880D7F">
        <w:rPr>
          <w:rFonts w:ascii="Arial" w:hAnsi="Arial" w:cs="Arial"/>
          <w:b/>
        </w:rPr>
        <w:t>Linda Richman (LR)</w:t>
      </w:r>
    </w:p>
    <w:p w:rsidR="00216B3D" w:rsidRPr="00880D7F" w:rsidRDefault="00216B3D" w:rsidP="00216B3D">
      <w:pPr>
        <w:spacing w:after="0" w:line="240" w:lineRule="auto"/>
        <w:rPr>
          <w:rFonts w:ascii="Arial" w:hAnsi="Arial" w:cs="Arial"/>
          <w:b/>
        </w:rPr>
      </w:pPr>
      <w:r w:rsidRPr="00880D7F">
        <w:rPr>
          <w:rFonts w:ascii="Arial" w:hAnsi="Arial" w:cs="Arial"/>
          <w:b/>
        </w:rPr>
        <w:t xml:space="preserve">Cllr Jan </w:t>
      </w:r>
      <w:proofErr w:type="spellStart"/>
      <w:r w:rsidRPr="00880D7F">
        <w:rPr>
          <w:rFonts w:ascii="Arial" w:hAnsi="Arial" w:cs="Arial"/>
          <w:b/>
        </w:rPr>
        <w:t>Buttinger</w:t>
      </w:r>
      <w:proofErr w:type="spellEnd"/>
      <w:r w:rsidRPr="00880D7F">
        <w:rPr>
          <w:rFonts w:ascii="Arial" w:hAnsi="Arial" w:cs="Arial"/>
          <w:b/>
        </w:rPr>
        <w:t xml:space="preserve"> </w:t>
      </w:r>
      <w:r w:rsidR="00AC5E03" w:rsidRPr="00880D7F">
        <w:rPr>
          <w:rFonts w:ascii="Arial" w:hAnsi="Arial" w:cs="Arial"/>
          <w:b/>
        </w:rPr>
        <w:t xml:space="preserve">(JB) </w:t>
      </w:r>
      <w:r w:rsidRPr="00880D7F">
        <w:rPr>
          <w:rFonts w:ascii="Arial" w:hAnsi="Arial" w:cs="Arial"/>
          <w:b/>
        </w:rPr>
        <w:t xml:space="preserve">and Ola </w:t>
      </w:r>
      <w:proofErr w:type="spellStart"/>
      <w:r w:rsidRPr="00880D7F">
        <w:rPr>
          <w:rFonts w:ascii="Arial" w:hAnsi="Arial" w:cs="Arial"/>
          <w:b/>
        </w:rPr>
        <w:t>Kolade</w:t>
      </w:r>
      <w:proofErr w:type="spellEnd"/>
      <w:r w:rsidR="00AC5E03" w:rsidRPr="00880D7F">
        <w:rPr>
          <w:rFonts w:ascii="Arial" w:hAnsi="Arial" w:cs="Arial"/>
          <w:b/>
        </w:rPr>
        <w:t xml:space="preserve"> (OK)</w:t>
      </w:r>
      <w:r w:rsidR="0040242E">
        <w:rPr>
          <w:rFonts w:ascii="Arial" w:hAnsi="Arial" w:cs="Arial"/>
          <w:b/>
        </w:rPr>
        <w:t>.</w:t>
      </w:r>
      <w:r w:rsidR="00AC5E03" w:rsidRPr="00880D7F">
        <w:rPr>
          <w:rFonts w:ascii="Arial" w:hAnsi="Arial" w:cs="Arial"/>
          <w:b/>
        </w:rPr>
        <w:t xml:space="preserve"> </w:t>
      </w:r>
    </w:p>
    <w:tbl>
      <w:tblPr>
        <w:tblStyle w:val="TableGrid"/>
        <w:tblW w:w="0" w:type="auto"/>
        <w:tblLook w:val="04A0" w:firstRow="1" w:lastRow="0" w:firstColumn="1" w:lastColumn="0" w:noHBand="0" w:noVBand="1"/>
      </w:tblPr>
      <w:tblGrid>
        <w:gridCol w:w="1017"/>
        <w:gridCol w:w="7380"/>
        <w:gridCol w:w="1376"/>
      </w:tblGrid>
      <w:tr w:rsidR="00216B3D" w:rsidTr="00216B3D">
        <w:tc>
          <w:tcPr>
            <w:tcW w:w="918" w:type="dxa"/>
          </w:tcPr>
          <w:p w:rsidR="00216B3D" w:rsidRDefault="00216B3D" w:rsidP="00216B3D">
            <w:pPr>
              <w:jc w:val="center"/>
              <w:rPr>
                <w:rFonts w:ascii="Arial" w:hAnsi="Arial" w:cs="Arial"/>
                <w:b/>
                <w:sz w:val="24"/>
                <w:szCs w:val="24"/>
              </w:rPr>
            </w:pPr>
          </w:p>
        </w:tc>
        <w:tc>
          <w:tcPr>
            <w:tcW w:w="7380" w:type="dxa"/>
          </w:tcPr>
          <w:p w:rsidR="00216B3D" w:rsidRDefault="00216B3D" w:rsidP="00216B3D">
            <w:pPr>
              <w:jc w:val="center"/>
              <w:rPr>
                <w:rFonts w:ascii="Arial" w:hAnsi="Arial" w:cs="Arial"/>
                <w:b/>
                <w:sz w:val="24"/>
                <w:szCs w:val="24"/>
              </w:rPr>
            </w:pPr>
          </w:p>
        </w:tc>
        <w:tc>
          <w:tcPr>
            <w:tcW w:w="1278" w:type="dxa"/>
          </w:tcPr>
          <w:p w:rsidR="00216B3D" w:rsidRDefault="00216B3D" w:rsidP="00216B3D">
            <w:pPr>
              <w:jc w:val="center"/>
              <w:rPr>
                <w:rFonts w:ascii="Arial" w:hAnsi="Arial" w:cs="Arial"/>
                <w:b/>
                <w:sz w:val="24"/>
                <w:szCs w:val="24"/>
              </w:rPr>
            </w:pPr>
            <w:r>
              <w:rPr>
                <w:rFonts w:ascii="Arial" w:hAnsi="Arial" w:cs="Arial"/>
                <w:b/>
                <w:sz w:val="24"/>
                <w:szCs w:val="24"/>
              </w:rPr>
              <w:t>ACTION</w:t>
            </w:r>
          </w:p>
        </w:tc>
      </w:tr>
      <w:tr w:rsidR="00216B3D" w:rsidTr="00216B3D">
        <w:tc>
          <w:tcPr>
            <w:tcW w:w="918" w:type="dxa"/>
          </w:tcPr>
          <w:p w:rsidR="00216B3D" w:rsidRDefault="00216B3D" w:rsidP="00033E63">
            <w:pPr>
              <w:rPr>
                <w:rFonts w:ascii="Arial" w:hAnsi="Arial" w:cs="Arial"/>
                <w:b/>
                <w:sz w:val="24"/>
                <w:szCs w:val="24"/>
              </w:rPr>
            </w:pPr>
            <w:r>
              <w:rPr>
                <w:rFonts w:ascii="Arial" w:hAnsi="Arial" w:cs="Arial"/>
                <w:b/>
                <w:sz w:val="24"/>
                <w:szCs w:val="24"/>
              </w:rPr>
              <w:t>57</w:t>
            </w:r>
            <w:r w:rsidR="00033E63">
              <w:rPr>
                <w:rFonts w:ascii="Arial" w:hAnsi="Arial" w:cs="Arial"/>
                <w:b/>
                <w:sz w:val="24"/>
                <w:szCs w:val="24"/>
              </w:rPr>
              <w:t>6</w:t>
            </w:r>
          </w:p>
        </w:tc>
        <w:tc>
          <w:tcPr>
            <w:tcW w:w="7380" w:type="dxa"/>
          </w:tcPr>
          <w:p w:rsidR="00216B3D" w:rsidRPr="00880D7F" w:rsidRDefault="00216B3D" w:rsidP="00FA5CE9">
            <w:pPr>
              <w:rPr>
                <w:rFonts w:ascii="Arial" w:hAnsi="Arial" w:cs="Arial"/>
              </w:rPr>
            </w:pPr>
            <w:r w:rsidRPr="00880D7F">
              <w:rPr>
                <w:rFonts w:ascii="Arial" w:hAnsi="Arial" w:cs="Arial"/>
              </w:rPr>
              <w:t xml:space="preserve">CH welcomed </w:t>
            </w:r>
            <w:r w:rsidR="0040242E">
              <w:rPr>
                <w:rFonts w:ascii="Arial" w:hAnsi="Arial" w:cs="Arial"/>
              </w:rPr>
              <w:t>all attendees</w:t>
            </w:r>
            <w:r w:rsidRPr="00880D7F">
              <w:rPr>
                <w:rFonts w:ascii="Arial" w:hAnsi="Arial" w:cs="Arial"/>
              </w:rPr>
              <w:t xml:space="preserve"> </w:t>
            </w:r>
            <w:r w:rsidR="0040242E">
              <w:rPr>
                <w:rFonts w:ascii="Arial" w:hAnsi="Arial" w:cs="Arial"/>
              </w:rPr>
              <w:t xml:space="preserve">back to the KMH after such a long absence, </w:t>
            </w:r>
            <w:r w:rsidR="00FA5CE9">
              <w:rPr>
                <w:rFonts w:ascii="Arial" w:hAnsi="Arial" w:cs="Arial"/>
              </w:rPr>
              <w:t xml:space="preserve">She commented that </w:t>
            </w:r>
            <w:r w:rsidR="0040242E">
              <w:rPr>
                <w:rFonts w:ascii="Arial" w:hAnsi="Arial" w:cs="Arial"/>
              </w:rPr>
              <w:t xml:space="preserve">Face to </w:t>
            </w:r>
            <w:r w:rsidR="00FA5CE9">
              <w:rPr>
                <w:rFonts w:ascii="Arial" w:hAnsi="Arial" w:cs="Arial"/>
              </w:rPr>
              <w:t>F</w:t>
            </w:r>
            <w:r w:rsidR="0040242E">
              <w:rPr>
                <w:rFonts w:ascii="Arial" w:hAnsi="Arial" w:cs="Arial"/>
              </w:rPr>
              <w:t>ace meetings</w:t>
            </w:r>
            <w:r w:rsidR="00FA5CE9">
              <w:rPr>
                <w:rFonts w:ascii="Arial" w:hAnsi="Arial" w:cs="Arial"/>
              </w:rPr>
              <w:t xml:space="preserve"> / discussions</w:t>
            </w:r>
            <w:r w:rsidR="0040242E">
              <w:rPr>
                <w:rFonts w:ascii="Arial" w:hAnsi="Arial" w:cs="Arial"/>
              </w:rPr>
              <w:t xml:space="preserve"> are much more enjoyable than ZOOM</w:t>
            </w:r>
            <w:r w:rsidR="00FA5CE9">
              <w:rPr>
                <w:rFonts w:ascii="Arial" w:hAnsi="Arial" w:cs="Arial"/>
              </w:rPr>
              <w:t>!</w:t>
            </w:r>
          </w:p>
        </w:tc>
        <w:tc>
          <w:tcPr>
            <w:tcW w:w="1278" w:type="dxa"/>
          </w:tcPr>
          <w:p w:rsidR="00216B3D" w:rsidRDefault="00216B3D" w:rsidP="00216B3D">
            <w:pPr>
              <w:jc w:val="center"/>
              <w:rPr>
                <w:rFonts w:ascii="Arial" w:hAnsi="Arial" w:cs="Arial"/>
                <w:b/>
                <w:sz w:val="24"/>
                <w:szCs w:val="24"/>
              </w:rPr>
            </w:pPr>
          </w:p>
        </w:tc>
      </w:tr>
      <w:tr w:rsidR="00AC5E03" w:rsidTr="00216B3D">
        <w:tc>
          <w:tcPr>
            <w:tcW w:w="918" w:type="dxa"/>
          </w:tcPr>
          <w:p w:rsidR="00AC5E03" w:rsidRDefault="00AC5E03" w:rsidP="00033E63">
            <w:pPr>
              <w:rPr>
                <w:rFonts w:ascii="Arial" w:hAnsi="Arial" w:cs="Arial"/>
                <w:b/>
                <w:sz w:val="24"/>
                <w:szCs w:val="24"/>
              </w:rPr>
            </w:pPr>
            <w:r>
              <w:rPr>
                <w:rFonts w:ascii="Arial" w:hAnsi="Arial" w:cs="Arial"/>
                <w:b/>
                <w:sz w:val="24"/>
                <w:szCs w:val="24"/>
              </w:rPr>
              <w:t>57</w:t>
            </w:r>
            <w:r w:rsidR="00033E63">
              <w:rPr>
                <w:rFonts w:ascii="Arial" w:hAnsi="Arial" w:cs="Arial"/>
                <w:b/>
                <w:sz w:val="24"/>
                <w:szCs w:val="24"/>
              </w:rPr>
              <w:t>6</w:t>
            </w:r>
            <w:r>
              <w:rPr>
                <w:rFonts w:ascii="Arial" w:hAnsi="Arial" w:cs="Arial"/>
                <w:b/>
                <w:sz w:val="24"/>
                <w:szCs w:val="24"/>
              </w:rPr>
              <w:t>.1</w:t>
            </w:r>
          </w:p>
        </w:tc>
        <w:tc>
          <w:tcPr>
            <w:tcW w:w="7380" w:type="dxa"/>
          </w:tcPr>
          <w:p w:rsidR="00AC5E03" w:rsidRPr="00880D7F" w:rsidRDefault="00AC5E03" w:rsidP="00216B3D">
            <w:pPr>
              <w:rPr>
                <w:rFonts w:ascii="Arial" w:hAnsi="Arial" w:cs="Arial"/>
                <w:b/>
              </w:rPr>
            </w:pPr>
            <w:r w:rsidRPr="00880D7F">
              <w:rPr>
                <w:rFonts w:ascii="Arial" w:hAnsi="Arial" w:cs="Arial"/>
                <w:b/>
              </w:rPr>
              <w:t>Minutes of Previous Meeting (8.0</w:t>
            </w:r>
            <w:r w:rsidR="00FA5CE9">
              <w:rPr>
                <w:rFonts w:ascii="Arial" w:hAnsi="Arial" w:cs="Arial"/>
                <w:b/>
              </w:rPr>
              <w:t>3</w:t>
            </w:r>
            <w:r w:rsidRPr="00880D7F">
              <w:rPr>
                <w:rFonts w:ascii="Arial" w:hAnsi="Arial" w:cs="Arial"/>
                <w:b/>
              </w:rPr>
              <w:t>.22)</w:t>
            </w:r>
          </w:p>
          <w:p w:rsidR="00A75248" w:rsidRPr="00880D7F" w:rsidRDefault="00AC5E03" w:rsidP="00033E63">
            <w:pPr>
              <w:rPr>
                <w:rFonts w:ascii="Calibri" w:eastAsia="Times New Roman" w:hAnsi="Calibri" w:cs="Calibri"/>
              </w:rPr>
            </w:pPr>
            <w:r w:rsidRPr="00880D7F">
              <w:rPr>
                <w:rFonts w:ascii="Arial" w:hAnsi="Arial" w:cs="Arial"/>
              </w:rPr>
              <w:t>The minutes having been circulated previous to meeting were agreed</w:t>
            </w:r>
            <w:r w:rsidR="0040242E">
              <w:rPr>
                <w:rFonts w:ascii="Arial" w:hAnsi="Arial" w:cs="Arial"/>
              </w:rPr>
              <w:t>.</w:t>
            </w:r>
            <w:r w:rsidRPr="00880D7F">
              <w:rPr>
                <w:rFonts w:ascii="Arial" w:hAnsi="Arial" w:cs="Arial"/>
              </w:rPr>
              <w:t xml:space="preserve"> </w:t>
            </w:r>
            <w:r w:rsidR="00033E63">
              <w:rPr>
                <w:rFonts w:ascii="Arial" w:hAnsi="Arial" w:cs="Arial"/>
              </w:rPr>
              <w:t>There were n</w:t>
            </w:r>
            <w:r w:rsidR="0040242E">
              <w:rPr>
                <w:rFonts w:ascii="Arial" w:hAnsi="Arial" w:cs="Arial"/>
              </w:rPr>
              <w:t>o matters ar</w:t>
            </w:r>
            <w:r w:rsidR="00033E63">
              <w:rPr>
                <w:rFonts w:ascii="Arial" w:hAnsi="Arial" w:cs="Arial"/>
              </w:rPr>
              <w:t>i</w:t>
            </w:r>
            <w:r w:rsidR="0040242E">
              <w:rPr>
                <w:rFonts w:ascii="Arial" w:hAnsi="Arial" w:cs="Arial"/>
              </w:rPr>
              <w:t xml:space="preserve">sing that would not be covered </w:t>
            </w:r>
            <w:r w:rsidR="00033E63">
              <w:rPr>
                <w:rFonts w:ascii="Arial" w:hAnsi="Arial" w:cs="Arial"/>
              </w:rPr>
              <w:t>in tonight’s agenda.</w:t>
            </w:r>
          </w:p>
        </w:tc>
        <w:tc>
          <w:tcPr>
            <w:tcW w:w="1278" w:type="dxa"/>
          </w:tcPr>
          <w:p w:rsidR="00AC5E03" w:rsidRDefault="00AC5E03" w:rsidP="00216B3D">
            <w:pPr>
              <w:jc w:val="center"/>
              <w:rPr>
                <w:rFonts w:ascii="Arial" w:hAnsi="Arial" w:cs="Arial"/>
                <w:b/>
                <w:sz w:val="24"/>
                <w:szCs w:val="24"/>
              </w:rPr>
            </w:pPr>
          </w:p>
        </w:tc>
      </w:tr>
      <w:tr w:rsidR="00A75248" w:rsidTr="00216B3D">
        <w:tc>
          <w:tcPr>
            <w:tcW w:w="918" w:type="dxa"/>
          </w:tcPr>
          <w:p w:rsidR="00A75248" w:rsidRDefault="00A75248" w:rsidP="00033E63">
            <w:pPr>
              <w:rPr>
                <w:rFonts w:ascii="Arial" w:hAnsi="Arial" w:cs="Arial"/>
                <w:b/>
                <w:sz w:val="24"/>
                <w:szCs w:val="24"/>
              </w:rPr>
            </w:pPr>
            <w:r>
              <w:rPr>
                <w:rFonts w:ascii="Arial" w:hAnsi="Arial" w:cs="Arial"/>
                <w:b/>
                <w:sz w:val="24"/>
                <w:szCs w:val="24"/>
              </w:rPr>
              <w:t>57</w:t>
            </w:r>
            <w:r w:rsidR="00033E63">
              <w:rPr>
                <w:rFonts w:ascii="Arial" w:hAnsi="Arial" w:cs="Arial"/>
                <w:b/>
                <w:sz w:val="24"/>
                <w:szCs w:val="24"/>
              </w:rPr>
              <w:t>6</w:t>
            </w:r>
            <w:r>
              <w:rPr>
                <w:rFonts w:ascii="Arial" w:hAnsi="Arial" w:cs="Arial"/>
                <w:b/>
                <w:sz w:val="24"/>
                <w:szCs w:val="24"/>
              </w:rPr>
              <w:t>.2</w:t>
            </w:r>
          </w:p>
        </w:tc>
        <w:tc>
          <w:tcPr>
            <w:tcW w:w="7380" w:type="dxa"/>
          </w:tcPr>
          <w:p w:rsidR="00A75248" w:rsidRPr="00880D7F" w:rsidRDefault="00A75248" w:rsidP="00216B3D">
            <w:pPr>
              <w:rPr>
                <w:rFonts w:ascii="Arial" w:hAnsi="Arial" w:cs="Arial"/>
                <w:b/>
              </w:rPr>
            </w:pPr>
            <w:r w:rsidRPr="00880D7F">
              <w:rPr>
                <w:rFonts w:ascii="Arial" w:hAnsi="Arial" w:cs="Arial"/>
                <w:b/>
              </w:rPr>
              <w:t>LBC</w:t>
            </w:r>
          </w:p>
          <w:p w:rsidR="00A75248" w:rsidRDefault="00A75248" w:rsidP="00216B3D">
            <w:pPr>
              <w:rPr>
                <w:rFonts w:ascii="Arial" w:hAnsi="Arial" w:cs="Arial"/>
              </w:rPr>
            </w:pPr>
            <w:r w:rsidRPr="00880D7F">
              <w:rPr>
                <w:rFonts w:ascii="Arial" w:hAnsi="Arial" w:cs="Arial"/>
              </w:rPr>
              <w:t xml:space="preserve">(a)As neither </w:t>
            </w:r>
            <w:proofErr w:type="spellStart"/>
            <w:r w:rsidRPr="00880D7F">
              <w:rPr>
                <w:rFonts w:ascii="Arial" w:hAnsi="Arial" w:cs="Arial"/>
              </w:rPr>
              <w:t>Councillors</w:t>
            </w:r>
            <w:proofErr w:type="spellEnd"/>
            <w:r w:rsidRPr="00880D7F">
              <w:rPr>
                <w:rFonts w:ascii="Arial" w:hAnsi="Arial" w:cs="Arial"/>
              </w:rPr>
              <w:t xml:space="preserve"> were present there were no items to discuss.</w:t>
            </w:r>
          </w:p>
          <w:p w:rsidR="00042626" w:rsidRDefault="00042626" w:rsidP="00216B3D">
            <w:pPr>
              <w:rPr>
                <w:rFonts w:ascii="Arial" w:hAnsi="Arial" w:cs="Arial"/>
              </w:rPr>
            </w:pPr>
            <w:r>
              <w:rPr>
                <w:rFonts w:ascii="Arial" w:hAnsi="Arial" w:cs="Arial"/>
              </w:rPr>
              <w:t>However, CH advised OK had been very helpful for a friend who was experiencing great difficulty trying to reach/contact the Council offices by any means.</w:t>
            </w:r>
          </w:p>
          <w:p w:rsidR="00042626" w:rsidRPr="00880D7F" w:rsidRDefault="00042626" w:rsidP="00216B3D">
            <w:pPr>
              <w:rPr>
                <w:rFonts w:ascii="Arial" w:hAnsi="Arial" w:cs="Arial"/>
              </w:rPr>
            </w:pPr>
            <w:r>
              <w:rPr>
                <w:rFonts w:ascii="Arial" w:hAnsi="Arial" w:cs="Arial"/>
              </w:rPr>
              <w:t>b) A full list of nominated candidates (8no.) for the LBC Ward elections on 5</w:t>
            </w:r>
            <w:r w:rsidRPr="00042626">
              <w:rPr>
                <w:rFonts w:ascii="Arial" w:hAnsi="Arial" w:cs="Arial"/>
                <w:vertAlign w:val="superscript"/>
              </w:rPr>
              <w:t>th</w:t>
            </w:r>
            <w:r>
              <w:rPr>
                <w:rFonts w:ascii="Arial" w:hAnsi="Arial" w:cs="Arial"/>
              </w:rPr>
              <w:t xml:space="preserve"> May (2no. each for Tory/</w:t>
            </w:r>
            <w:proofErr w:type="spellStart"/>
            <w:r>
              <w:rPr>
                <w:rFonts w:ascii="Arial" w:hAnsi="Arial" w:cs="Arial"/>
              </w:rPr>
              <w:t>Libdem</w:t>
            </w:r>
            <w:proofErr w:type="spellEnd"/>
            <w:r>
              <w:rPr>
                <w:rFonts w:ascii="Arial" w:hAnsi="Arial" w:cs="Arial"/>
              </w:rPr>
              <w:t>/Lab/Green</w:t>
            </w:r>
            <w:r w:rsidR="00F760E4">
              <w:rPr>
                <w:rFonts w:ascii="Arial" w:hAnsi="Arial" w:cs="Arial"/>
              </w:rPr>
              <w:t>)</w:t>
            </w:r>
            <w:r>
              <w:rPr>
                <w:rFonts w:ascii="Arial" w:hAnsi="Arial" w:cs="Arial"/>
              </w:rPr>
              <w:t xml:space="preserve"> was provided </w:t>
            </w:r>
            <w:r w:rsidR="001F1C98">
              <w:rPr>
                <w:rFonts w:ascii="Arial" w:hAnsi="Arial" w:cs="Arial"/>
              </w:rPr>
              <w:t>with tonight’s agenda.</w:t>
            </w:r>
          </w:p>
          <w:p w:rsidR="001F1C98" w:rsidRDefault="0082307D" w:rsidP="00880D7F">
            <w:pPr>
              <w:jc w:val="both"/>
              <w:rPr>
                <w:rFonts w:ascii="Arial" w:hAnsi="Arial" w:cs="Arial"/>
              </w:rPr>
            </w:pPr>
            <w:r w:rsidRPr="00880D7F">
              <w:rPr>
                <w:rFonts w:ascii="Arial" w:hAnsi="Arial" w:cs="Arial"/>
              </w:rPr>
              <w:t>(</w:t>
            </w:r>
            <w:r w:rsidR="0015183B">
              <w:rPr>
                <w:rFonts w:ascii="Arial" w:hAnsi="Arial" w:cs="Arial"/>
              </w:rPr>
              <w:t>b) Kenley</w:t>
            </w:r>
            <w:r w:rsidRPr="00880D7F">
              <w:rPr>
                <w:rFonts w:ascii="Arial" w:hAnsi="Arial" w:cs="Arial"/>
              </w:rPr>
              <w:t xml:space="preserve"> Community Fund – CH and GJ </w:t>
            </w:r>
            <w:r w:rsidR="00880D7F" w:rsidRPr="00880D7F">
              <w:rPr>
                <w:rFonts w:ascii="Arial" w:hAnsi="Arial" w:cs="Arial"/>
              </w:rPr>
              <w:t xml:space="preserve">attended </w:t>
            </w:r>
            <w:r w:rsidR="00192DC6">
              <w:rPr>
                <w:rFonts w:ascii="Arial" w:hAnsi="Arial" w:cs="Arial"/>
              </w:rPr>
              <w:t xml:space="preserve">latest </w:t>
            </w:r>
            <w:r w:rsidR="00880D7F" w:rsidRPr="00880D7F">
              <w:rPr>
                <w:rFonts w:ascii="Arial" w:hAnsi="Arial" w:cs="Arial"/>
              </w:rPr>
              <w:t>meeting</w:t>
            </w:r>
            <w:r w:rsidR="00192DC6">
              <w:rPr>
                <w:rFonts w:ascii="Arial" w:hAnsi="Arial" w:cs="Arial"/>
              </w:rPr>
              <w:t xml:space="preserve"> on 5</w:t>
            </w:r>
            <w:r w:rsidR="00192DC6" w:rsidRPr="00192DC6">
              <w:rPr>
                <w:rFonts w:ascii="Arial" w:hAnsi="Arial" w:cs="Arial"/>
                <w:vertAlign w:val="superscript"/>
              </w:rPr>
              <w:t>th</w:t>
            </w:r>
            <w:r w:rsidR="00192DC6">
              <w:rPr>
                <w:rFonts w:ascii="Arial" w:hAnsi="Arial" w:cs="Arial"/>
              </w:rPr>
              <w:t xml:space="preserve"> April</w:t>
            </w:r>
            <w:r w:rsidR="00880D7F" w:rsidRPr="00880D7F">
              <w:rPr>
                <w:rFonts w:ascii="Arial" w:hAnsi="Arial" w:cs="Arial"/>
              </w:rPr>
              <w:t xml:space="preserve">. </w:t>
            </w:r>
            <w:r w:rsidR="0015183B">
              <w:rPr>
                <w:rFonts w:ascii="Arial" w:hAnsi="Arial" w:cs="Arial"/>
              </w:rPr>
              <w:t xml:space="preserve">GJ gave a detailed </w:t>
            </w:r>
            <w:r w:rsidR="001F1C98">
              <w:rPr>
                <w:rFonts w:ascii="Arial" w:hAnsi="Arial" w:cs="Arial"/>
              </w:rPr>
              <w:t xml:space="preserve">verbal </w:t>
            </w:r>
            <w:r w:rsidR="0015183B">
              <w:rPr>
                <w:rFonts w:ascii="Arial" w:hAnsi="Arial" w:cs="Arial"/>
              </w:rPr>
              <w:t xml:space="preserve">report of where the KGGP was: </w:t>
            </w:r>
          </w:p>
          <w:p w:rsidR="00A75248" w:rsidRDefault="00564EB4" w:rsidP="001F1C98">
            <w:pPr>
              <w:jc w:val="both"/>
              <w:rPr>
                <w:rFonts w:ascii="Arial" w:hAnsi="Arial" w:cs="Arial"/>
              </w:rPr>
            </w:pPr>
            <w:r>
              <w:rPr>
                <w:rFonts w:ascii="Arial" w:hAnsi="Arial" w:cs="Arial"/>
              </w:rPr>
              <w:t>“</w:t>
            </w:r>
            <w:proofErr w:type="gramStart"/>
            <w:r w:rsidR="0015183B">
              <w:rPr>
                <w:rFonts w:ascii="Arial" w:hAnsi="Arial" w:cs="Arial"/>
              </w:rPr>
              <w:t>It’s</w:t>
            </w:r>
            <w:proofErr w:type="gramEnd"/>
            <w:r w:rsidR="0015183B">
              <w:rPr>
                <w:rFonts w:ascii="Arial" w:hAnsi="Arial" w:cs="Arial"/>
              </w:rPr>
              <w:t xml:space="preserve"> 3 years since the project began and </w:t>
            </w:r>
            <w:r w:rsidR="00192DC6">
              <w:rPr>
                <w:rFonts w:ascii="Arial" w:hAnsi="Arial" w:cs="Arial"/>
              </w:rPr>
              <w:t xml:space="preserve">the programme is due </w:t>
            </w:r>
            <w:r w:rsidR="0015183B">
              <w:rPr>
                <w:rFonts w:ascii="Arial" w:hAnsi="Arial" w:cs="Arial"/>
              </w:rPr>
              <w:t>to be completed by Jan 2023. What has been achieved?</w:t>
            </w:r>
            <w:r>
              <w:rPr>
                <w:rFonts w:ascii="Arial" w:hAnsi="Arial" w:cs="Arial"/>
              </w:rPr>
              <w:t>”</w:t>
            </w:r>
            <w:r w:rsidR="0015183B">
              <w:rPr>
                <w:rFonts w:ascii="Arial" w:hAnsi="Arial" w:cs="Arial"/>
              </w:rPr>
              <w:t xml:space="preserve"> </w:t>
            </w:r>
            <w:r w:rsidR="001F1C98">
              <w:rPr>
                <w:rFonts w:ascii="Arial" w:hAnsi="Arial" w:cs="Arial"/>
              </w:rPr>
              <w:t>Written version to be circulated to Committee for feedback and it being sent the LBC led team</w:t>
            </w:r>
          </w:p>
          <w:p w:rsidR="001F1C98" w:rsidRDefault="001F1C98" w:rsidP="00216B3D">
            <w:pPr>
              <w:rPr>
                <w:rFonts w:ascii="Arial" w:hAnsi="Arial" w:cs="Arial"/>
                <w:b/>
              </w:rPr>
            </w:pPr>
            <w:r>
              <w:rPr>
                <w:rFonts w:ascii="Arial" w:hAnsi="Arial" w:cs="Arial"/>
                <w:b/>
              </w:rPr>
              <w:t>Police</w:t>
            </w:r>
          </w:p>
          <w:p w:rsidR="00880D7F" w:rsidRPr="00880D7F" w:rsidRDefault="001F1C98" w:rsidP="00216B3D">
            <w:pPr>
              <w:rPr>
                <w:rFonts w:ascii="Arial" w:hAnsi="Arial" w:cs="Arial"/>
              </w:rPr>
            </w:pPr>
            <w:r>
              <w:rPr>
                <w:rFonts w:ascii="Arial" w:hAnsi="Arial" w:cs="Arial"/>
              </w:rPr>
              <w:t xml:space="preserve">Apologies also from </w:t>
            </w:r>
            <w:r w:rsidR="00880D7F">
              <w:rPr>
                <w:rFonts w:ascii="Arial" w:hAnsi="Arial" w:cs="Arial"/>
              </w:rPr>
              <w:t xml:space="preserve">CC </w:t>
            </w:r>
            <w:r>
              <w:rPr>
                <w:rFonts w:ascii="Arial" w:hAnsi="Arial" w:cs="Arial"/>
              </w:rPr>
              <w:t xml:space="preserve">so no updates forthcoming. However </w:t>
            </w:r>
            <w:r w:rsidR="00CA74D6">
              <w:rPr>
                <w:rFonts w:ascii="Arial" w:hAnsi="Arial" w:cs="Arial"/>
              </w:rPr>
              <w:t>CC to organize Police attending AGM.</w:t>
            </w:r>
          </w:p>
          <w:p w:rsidR="00A75248" w:rsidRPr="00880D7F" w:rsidRDefault="00A75248" w:rsidP="00216B3D">
            <w:pPr>
              <w:rPr>
                <w:rFonts w:ascii="Arial" w:hAnsi="Arial" w:cs="Arial"/>
              </w:rPr>
            </w:pPr>
          </w:p>
        </w:tc>
        <w:tc>
          <w:tcPr>
            <w:tcW w:w="1278" w:type="dxa"/>
          </w:tcPr>
          <w:p w:rsidR="00A75248" w:rsidRDefault="00A75248"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p>
          <w:p w:rsidR="00CA74D6" w:rsidRDefault="00CA74D6" w:rsidP="00216B3D">
            <w:pPr>
              <w:jc w:val="center"/>
              <w:rPr>
                <w:rFonts w:ascii="Arial" w:hAnsi="Arial" w:cs="Arial"/>
                <w:b/>
                <w:sz w:val="24"/>
                <w:szCs w:val="24"/>
              </w:rPr>
            </w:pPr>
            <w:r>
              <w:rPr>
                <w:rFonts w:ascii="Arial" w:hAnsi="Arial" w:cs="Arial"/>
                <w:b/>
                <w:sz w:val="24"/>
                <w:szCs w:val="24"/>
              </w:rPr>
              <w:t>CC</w:t>
            </w:r>
          </w:p>
        </w:tc>
      </w:tr>
      <w:tr w:rsidR="00CA74D6" w:rsidTr="00216B3D">
        <w:tc>
          <w:tcPr>
            <w:tcW w:w="918" w:type="dxa"/>
          </w:tcPr>
          <w:p w:rsidR="00CA74D6" w:rsidRDefault="00CA74D6" w:rsidP="00033E63">
            <w:pPr>
              <w:rPr>
                <w:rFonts w:ascii="Arial" w:hAnsi="Arial" w:cs="Arial"/>
                <w:b/>
                <w:sz w:val="24"/>
                <w:szCs w:val="24"/>
              </w:rPr>
            </w:pPr>
            <w:r>
              <w:rPr>
                <w:rFonts w:ascii="Arial" w:hAnsi="Arial" w:cs="Arial"/>
                <w:b/>
                <w:sz w:val="24"/>
                <w:szCs w:val="24"/>
              </w:rPr>
              <w:t>57</w:t>
            </w:r>
            <w:r w:rsidR="00033E63">
              <w:rPr>
                <w:rFonts w:ascii="Arial" w:hAnsi="Arial" w:cs="Arial"/>
                <w:b/>
                <w:sz w:val="24"/>
                <w:szCs w:val="24"/>
              </w:rPr>
              <w:t>6</w:t>
            </w:r>
            <w:r>
              <w:rPr>
                <w:rFonts w:ascii="Arial" w:hAnsi="Arial" w:cs="Arial"/>
                <w:b/>
                <w:sz w:val="24"/>
                <w:szCs w:val="24"/>
              </w:rPr>
              <w:t>.3.1</w:t>
            </w:r>
          </w:p>
        </w:tc>
        <w:tc>
          <w:tcPr>
            <w:tcW w:w="7380" w:type="dxa"/>
          </w:tcPr>
          <w:p w:rsidR="00CA74D6" w:rsidRDefault="00CA74D6" w:rsidP="00216B3D">
            <w:pPr>
              <w:rPr>
                <w:rFonts w:ascii="Arial" w:hAnsi="Arial" w:cs="Arial"/>
                <w:b/>
              </w:rPr>
            </w:pPr>
            <w:r>
              <w:rPr>
                <w:rFonts w:ascii="Arial" w:hAnsi="Arial" w:cs="Arial"/>
                <w:b/>
              </w:rPr>
              <w:t>DEMOC</w:t>
            </w:r>
          </w:p>
          <w:p w:rsidR="00CA74D6" w:rsidRPr="00CA74D6" w:rsidRDefault="001F1C98" w:rsidP="00564EB4">
            <w:pPr>
              <w:rPr>
                <w:rFonts w:ascii="Arial" w:hAnsi="Arial" w:cs="Arial"/>
              </w:rPr>
            </w:pPr>
            <w:r>
              <w:rPr>
                <w:rFonts w:ascii="Arial" w:hAnsi="Arial" w:cs="Arial"/>
              </w:rPr>
              <w:t>CH and TH attended the 7</w:t>
            </w:r>
            <w:r w:rsidRPr="001F1C98">
              <w:rPr>
                <w:rFonts w:ascii="Arial" w:hAnsi="Arial" w:cs="Arial"/>
                <w:vertAlign w:val="superscript"/>
              </w:rPr>
              <w:t>th</w:t>
            </w:r>
            <w:r>
              <w:rPr>
                <w:rFonts w:ascii="Arial" w:hAnsi="Arial" w:cs="Arial"/>
              </w:rPr>
              <w:t xml:space="preserve"> April DEMOC </w:t>
            </w:r>
            <w:r w:rsidR="00E332AE">
              <w:rPr>
                <w:rFonts w:ascii="Arial" w:hAnsi="Arial" w:cs="Arial"/>
              </w:rPr>
              <w:t>H</w:t>
            </w:r>
            <w:r w:rsidR="00CA74D6">
              <w:rPr>
                <w:rFonts w:ascii="Arial" w:hAnsi="Arial" w:cs="Arial"/>
              </w:rPr>
              <w:t>ust</w:t>
            </w:r>
            <w:r w:rsidR="00AE77EE">
              <w:rPr>
                <w:rFonts w:ascii="Arial" w:hAnsi="Arial" w:cs="Arial"/>
              </w:rPr>
              <w:t>ing</w:t>
            </w:r>
            <w:r w:rsidR="00564EB4">
              <w:rPr>
                <w:rFonts w:ascii="Arial" w:hAnsi="Arial" w:cs="Arial"/>
              </w:rPr>
              <w:t>s</w:t>
            </w:r>
            <w:r w:rsidR="00AE77EE">
              <w:rPr>
                <w:rFonts w:ascii="Arial" w:hAnsi="Arial" w:cs="Arial"/>
              </w:rPr>
              <w:t xml:space="preserve"> meeting</w:t>
            </w:r>
            <w:r>
              <w:rPr>
                <w:rFonts w:ascii="Arial" w:hAnsi="Arial" w:cs="Arial"/>
              </w:rPr>
              <w:t xml:space="preserve"> </w:t>
            </w:r>
            <w:r w:rsidR="00AF6480">
              <w:rPr>
                <w:rFonts w:ascii="Arial" w:hAnsi="Arial" w:cs="Arial"/>
              </w:rPr>
              <w:t xml:space="preserve">at St. Matthews Church </w:t>
            </w:r>
            <w:r>
              <w:rPr>
                <w:rFonts w:ascii="Arial" w:hAnsi="Arial" w:cs="Arial"/>
              </w:rPr>
              <w:t>for the new Democratically Elected</w:t>
            </w:r>
            <w:r w:rsidR="00AE77EE">
              <w:rPr>
                <w:rFonts w:ascii="Arial" w:hAnsi="Arial" w:cs="Arial"/>
              </w:rPr>
              <w:t xml:space="preserve"> </w:t>
            </w:r>
            <w:r>
              <w:rPr>
                <w:rFonts w:ascii="Arial" w:hAnsi="Arial" w:cs="Arial"/>
              </w:rPr>
              <w:t xml:space="preserve">Mayor of Croydon </w:t>
            </w:r>
            <w:r w:rsidR="00AE77EE">
              <w:rPr>
                <w:rFonts w:ascii="Arial" w:hAnsi="Arial" w:cs="Arial"/>
              </w:rPr>
              <w:t xml:space="preserve">– </w:t>
            </w:r>
            <w:r w:rsidR="00AF6480">
              <w:rPr>
                <w:rFonts w:ascii="Arial" w:hAnsi="Arial" w:cs="Arial"/>
              </w:rPr>
              <w:t xml:space="preserve">on the panel were </w:t>
            </w:r>
            <w:r>
              <w:rPr>
                <w:rFonts w:ascii="Arial" w:hAnsi="Arial" w:cs="Arial"/>
              </w:rPr>
              <w:t xml:space="preserve">5 candidates including </w:t>
            </w:r>
            <w:r w:rsidR="00AE77EE">
              <w:rPr>
                <w:rFonts w:ascii="Arial" w:hAnsi="Arial" w:cs="Arial"/>
              </w:rPr>
              <w:t>Jason Perry</w:t>
            </w:r>
            <w:r>
              <w:rPr>
                <w:rFonts w:ascii="Arial" w:hAnsi="Arial" w:cs="Arial"/>
              </w:rPr>
              <w:t xml:space="preserve">, Andrew </w:t>
            </w:r>
            <w:proofErr w:type="spellStart"/>
            <w:r>
              <w:rPr>
                <w:rFonts w:ascii="Arial" w:hAnsi="Arial" w:cs="Arial"/>
              </w:rPr>
              <w:t>Pe</w:t>
            </w:r>
            <w:r w:rsidR="00564EB4">
              <w:rPr>
                <w:rFonts w:ascii="Arial" w:hAnsi="Arial" w:cs="Arial"/>
              </w:rPr>
              <w:t>ll</w:t>
            </w:r>
            <w:r>
              <w:rPr>
                <w:rFonts w:ascii="Arial" w:hAnsi="Arial" w:cs="Arial"/>
              </w:rPr>
              <w:t>ing</w:t>
            </w:r>
            <w:proofErr w:type="spellEnd"/>
            <w:r>
              <w:rPr>
                <w:rFonts w:ascii="Arial" w:hAnsi="Arial" w:cs="Arial"/>
              </w:rPr>
              <w:t xml:space="preserve"> </w:t>
            </w:r>
            <w:r w:rsidR="00AE77EE">
              <w:rPr>
                <w:rFonts w:ascii="Arial" w:hAnsi="Arial" w:cs="Arial"/>
              </w:rPr>
              <w:t>and Val</w:t>
            </w:r>
            <w:r w:rsidR="00CA74D6">
              <w:rPr>
                <w:rFonts w:ascii="Arial" w:hAnsi="Arial" w:cs="Arial"/>
              </w:rPr>
              <w:t xml:space="preserve"> </w:t>
            </w:r>
            <w:proofErr w:type="spellStart"/>
            <w:r w:rsidR="00CA74D6">
              <w:rPr>
                <w:rFonts w:ascii="Arial" w:hAnsi="Arial" w:cs="Arial"/>
              </w:rPr>
              <w:t>Shawcross</w:t>
            </w:r>
            <w:proofErr w:type="spellEnd"/>
            <w:r w:rsidR="00AF6480">
              <w:rPr>
                <w:rFonts w:ascii="Arial" w:hAnsi="Arial" w:cs="Arial"/>
              </w:rPr>
              <w:t>. All were given equal time slots to explain themselves/their approach and they were fed pre-prepared</w:t>
            </w:r>
            <w:r w:rsidR="00CA74D6">
              <w:rPr>
                <w:rFonts w:ascii="Arial" w:hAnsi="Arial" w:cs="Arial"/>
              </w:rPr>
              <w:t xml:space="preserve"> </w:t>
            </w:r>
            <w:r w:rsidR="00AF6480">
              <w:rPr>
                <w:rFonts w:ascii="Arial" w:hAnsi="Arial" w:cs="Arial"/>
              </w:rPr>
              <w:t>residents questions. BBC London also attendance to film / record the evening.</w:t>
            </w:r>
            <w:r w:rsidR="00CA74D6">
              <w:rPr>
                <w:rFonts w:ascii="Arial" w:hAnsi="Arial" w:cs="Arial"/>
              </w:rPr>
              <w:t xml:space="preserve"> </w:t>
            </w:r>
          </w:p>
        </w:tc>
        <w:tc>
          <w:tcPr>
            <w:tcW w:w="1278" w:type="dxa"/>
          </w:tcPr>
          <w:p w:rsidR="00CA74D6" w:rsidRDefault="00CA74D6" w:rsidP="00216B3D">
            <w:pPr>
              <w:jc w:val="center"/>
              <w:rPr>
                <w:rFonts w:ascii="Arial" w:hAnsi="Arial" w:cs="Arial"/>
                <w:b/>
                <w:sz w:val="24"/>
                <w:szCs w:val="24"/>
              </w:rPr>
            </w:pPr>
          </w:p>
          <w:p w:rsidR="00AE77EE" w:rsidRDefault="00AE77EE" w:rsidP="00216B3D">
            <w:pPr>
              <w:jc w:val="center"/>
              <w:rPr>
                <w:rFonts w:ascii="Arial" w:hAnsi="Arial" w:cs="Arial"/>
                <w:b/>
                <w:sz w:val="24"/>
                <w:szCs w:val="24"/>
              </w:rPr>
            </w:pPr>
          </w:p>
        </w:tc>
      </w:tr>
      <w:tr w:rsidR="00CA74D6" w:rsidTr="00216B3D">
        <w:tc>
          <w:tcPr>
            <w:tcW w:w="918" w:type="dxa"/>
          </w:tcPr>
          <w:p w:rsidR="00CA74D6" w:rsidRDefault="00CA74D6" w:rsidP="00033E63">
            <w:pPr>
              <w:rPr>
                <w:rFonts w:ascii="Arial" w:hAnsi="Arial" w:cs="Arial"/>
                <w:b/>
                <w:sz w:val="24"/>
                <w:szCs w:val="24"/>
              </w:rPr>
            </w:pPr>
            <w:r>
              <w:rPr>
                <w:rFonts w:ascii="Arial" w:hAnsi="Arial" w:cs="Arial"/>
                <w:b/>
                <w:sz w:val="24"/>
                <w:szCs w:val="24"/>
              </w:rPr>
              <w:t>57</w:t>
            </w:r>
            <w:r w:rsidR="00033E63">
              <w:rPr>
                <w:rFonts w:ascii="Arial" w:hAnsi="Arial" w:cs="Arial"/>
                <w:b/>
                <w:sz w:val="24"/>
                <w:szCs w:val="24"/>
              </w:rPr>
              <w:t>6</w:t>
            </w:r>
            <w:r>
              <w:rPr>
                <w:rFonts w:ascii="Arial" w:hAnsi="Arial" w:cs="Arial"/>
                <w:b/>
                <w:sz w:val="24"/>
                <w:szCs w:val="24"/>
              </w:rPr>
              <w:t>.3.2</w:t>
            </w:r>
          </w:p>
        </w:tc>
        <w:tc>
          <w:tcPr>
            <w:tcW w:w="7380" w:type="dxa"/>
          </w:tcPr>
          <w:p w:rsidR="00CA74D6" w:rsidRDefault="00CA74D6" w:rsidP="00216B3D">
            <w:pPr>
              <w:rPr>
                <w:rFonts w:ascii="Arial" w:hAnsi="Arial" w:cs="Arial"/>
                <w:b/>
              </w:rPr>
            </w:pPr>
            <w:r>
              <w:rPr>
                <w:rFonts w:ascii="Arial" w:hAnsi="Arial" w:cs="Arial"/>
                <w:b/>
              </w:rPr>
              <w:t>KENDRA ADMIN</w:t>
            </w:r>
          </w:p>
          <w:p w:rsidR="00AF6480" w:rsidRDefault="00F417B4" w:rsidP="00216B3D">
            <w:pPr>
              <w:rPr>
                <w:rFonts w:ascii="Arial" w:hAnsi="Arial" w:cs="Arial"/>
              </w:rPr>
            </w:pPr>
            <w:r>
              <w:rPr>
                <w:rFonts w:ascii="Arial" w:hAnsi="Arial" w:cs="Arial"/>
              </w:rPr>
              <w:t>(a)</w:t>
            </w:r>
            <w:r w:rsidR="00AF6480">
              <w:rPr>
                <w:rFonts w:ascii="Arial" w:hAnsi="Arial" w:cs="Arial"/>
              </w:rPr>
              <w:t>Requirements for April AGM</w:t>
            </w:r>
          </w:p>
          <w:p w:rsidR="00AF6480" w:rsidRDefault="00AF6480" w:rsidP="00216B3D">
            <w:pPr>
              <w:rPr>
                <w:rFonts w:ascii="Arial" w:hAnsi="Arial" w:cs="Arial"/>
              </w:rPr>
            </w:pPr>
            <w:r>
              <w:rPr>
                <w:rFonts w:ascii="Arial" w:hAnsi="Arial" w:cs="Arial"/>
              </w:rPr>
              <w:t xml:space="preserve">   </w:t>
            </w:r>
            <w:proofErr w:type="spellStart"/>
            <w:r>
              <w:rPr>
                <w:rFonts w:ascii="Arial" w:hAnsi="Arial" w:cs="Arial"/>
              </w:rPr>
              <w:t>i</w:t>
            </w:r>
            <w:proofErr w:type="spellEnd"/>
            <w:r>
              <w:rPr>
                <w:rFonts w:ascii="Arial" w:hAnsi="Arial" w:cs="Arial"/>
              </w:rPr>
              <w:t xml:space="preserve">) Large Hall to be opened at 6.45pm to set up </w:t>
            </w:r>
            <w:r w:rsidR="00232E53">
              <w:rPr>
                <w:rFonts w:ascii="Arial" w:hAnsi="Arial" w:cs="Arial"/>
              </w:rPr>
              <w:t>ready for 7.30 open</w:t>
            </w:r>
            <w:r w:rsidR="00F760E4">
              <w:rPr>
                <w:rFonts w:ascii="Arial" w:hAnsi="Arial" w:cs="Arial"/>
              </w:rPr>
              <w:t>ing</w:t>
            </w:r>
            <w:r w:rsidR="00232E53">
              <w:rPr>
                <w:rFonts w:ascii="Arial" w:hAnsi="Arial" w:cs="Arial"/>
              </w:rPr>
              <w:t xml:space="preserve"> </w:t>
            </w:r>
          </w:p>
          <w:p w:rsidR="00AF6480" w:rsidRDefault="00AF6480" w:rsidP="00216B3D">
            <w:pPr>
              <w:rPr>
                <w:rFonts w:ascii="Arial" w:hAnsi="Arial" w:cs="Arial"/>
              </w:rPr>
            </w:pPr>
            <w:r>
              <w:rPr>
                <w:rFonts w:ascii="Arial" w:hAnsi="Arial" w:cs="Arial"/>
              </w:rPr>
              <w:t xml:space="preserve">   ii) No refreshments to be provided</w:t>
            </w:r>
          </w:p>
          <w:p w:rsidR="00CA74D6" w:rsidRDefault="00AF6480" w:rsidP="00216B3D">
            <w:pPr>
              <w:rPr>
                <w:rFonts w:ascii="Arial" w:hAnsi="Arial" w:cs="Arial"/>
              </w:rPr>
            </w:pPr>
            <w:r>
              <w:rPr>
                <w:rFonts w:ascii="Arial" w:hAnsi="Arial" w:cs="Arial"/>
              </w:rPr>
              <w:t xml:space="preserve">   iii) Use of mike’s</w:t>
            </w:r>
            <w:r w:rsidR="00D1142C">
              <w:rPr>
                <w:rFonts w:ascii="Arial" w:hAnsi="Arial" w:cs="Arial"/>
              </w:rPr>
              <w:t xml:space="preserve"> during the evening</w:t>
            </w:r>
            <w:r>
              <w:rPr>
                <w:rFonts w:ascii="Arial" w:hAnsi="Arial" w:cs="Arial"/>
              </w:rPr>
              <w:t>.</w:t>
            </w:r>
            <w:r w:rsidR="00D1142C">
              <w:rPr>
                <w:rFonts w:ascii="Arial" w:hAnsi="Arial" w:cs="Arial"/>
              </w:rPr>
              <w:t xml:space="preserve"> Committee</w:t>
            </w:r>
            <w:r>
              <w:rPr>
                <w:rFonts w:ascii="Arial" w:hAnsi="Arial" w:cs="Arial"/>
              </w:rPr>
              <w:t xml:space="preserve"> </w:t>
            </w:r>
            <w:r w:rsidR="00D1142C">
              <w:rPr>
                <w:rFonts w:ascii="Arial" w:hAnsi="Arial" w:cs="Arial"/>
              </w:rPr>
              <w:t xml:space="preserve">unsure if KMH had a workable PA system so PK offered to make enquires for hiring a system from a local supplier and report back. </w:t>
            </w:r>
            <w:proofErr w:type="spellStart"/>
            <w:r w:rsidR="00D1142C">
              <w:rPr>
                <w:rFonts w:ascii="Arial" w:hAnsi="Arial" w:cs="Arial"/>
              </w:rPr>
              <w:t>Cmmttee</w:t>
            </w:r>
            <w:proofErr w:type="spellEnd"/>
            <w:r w:rsidR="00D1142C">
              <w:rPr>
                <w:rFonts w:ascii="Arial" w:hAnsi="Arial" w:cs="Arial"/>
              </w:rPr>
              <w:t xml:space="preserve"> agreed it was a good idea to pursue this. </w:t>
            </w:r>
          </w:p>
          <w:p w:rsidR="00D1142C" w:rsidRDefault="00D1142C" w:rsidP="00216B3D">
            <w:pPr>
              <w:rPr>
                <w:rFonts w:ascii="Arial" w:hAnsi="Arial" w:cs="Arial"/>
              </w:rPr>
            </w:pPr>
            <w:r>
              <w:rPr>
                <w:rFonts w:ascii="Arial" w:hAnsi="Arial" w:cs="Arial"/>
              </w:rPr>
              <w:t xml:space="preserve">  iv) </w:t>
            </w:r>
            <w:r w:rsidR="00636C3C">
              <w:rPr>
                <w:rFonts w:ascii="Arial" w:hAnsi="Arial" w:cs="Arial"/>
              </w:rPr>
              <w:t xml:space="preserve">Need for Minutes of Oct 21 AGM, Election of New 2022/23 Committee, Resolutions to be presented to AGM and  2021 Annual Accounts to be added to website </w:t>
            </w:r>
          </w:p>
          <w:p w:rsidR="007F407E" w:rsidRPr="00F417B4" w:rsidRDefault="00D1142C" w:rsidP="00636C3C">
            <w:pPr>
              <w:rPr>
                <w:rFonts w:ascii="Arial" w:hAnsi="Arial" w:cs="Arial"/>
              </w:rPr>
            </w:pPr>
            <w:r>
              <w:rPr>
                <w:rFonts w:ascii="Arial" w:hAnsi="Arial" w:cs="Arial"/>
              </w:rPr>
              <w:t xml:space="preserve"> </w:t>
            </w:r>
          </w:p>
        </w:tc>
        <w:tc>
          <w:tcPr>
            <w:tcW w:w="1278" w:type="dxa"/>
          </w:tcPr>
          <w:p w:rsidR="00CA74D6" w:rsidRDefault="00CA74D6" w:rsidP="00216B3D">
            <w:pPr>
              <w:jc w:val="center"/>
              <w:rPr>
                <w:rFonts w:ascii="Arial" w:hAnsi="Arial" w:cs="Arial"/>
                <w:b/>
                <w:sz w:val="24"/>
                <w:szCs w:val="24"/>
              </w:rPr>
            </w:pPr>
          </w:p>
          <w:p w:rsidR="00F760E4" w:rsidRDefault="00F760E4"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r>
              <w:rPr>
                <w:rFonts w:ascii="Arial" w:hAnsi="Arial" w:cs="Arial"/>
                <w:b/>
                <w:sz w:val="24"/>
                <w:szCs w:val="24"/>
              </w:rPr>
              <w:t>ALL</w:t>
            </w:r>
          </w:p>
          <w:p w:rsidR="007F407E" w:rsidRDefault="007F407E"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p>
          <w:p w:rsidR="007F407E" w:rsidRDefault="00D1142C" w:rsidP="00216B3D">
            <w:pPr>
              <w:jc w:val="center"/>
              <w:rPr>
                <w:rFonts w:ascii="Arial" w:hAnsi="Arial" w:cs="Arial"/>
                <w:b/>
                <w:sz w:val="24"/>
                <w:szCs w:val="24"/>
              </w:rPr>
            </w:pPr>
            <w:r>
              <w:rPr>
                <w:rFonts w:ascii="Arial" w:hAnsi="Arial" w:cs="Arial"/>
                <w:b/>
                <w:sz w:val="24"/>
                <w:szCs w:val="24"/>
              </w:rPr>
              <w:t>PK</w:t>
            </w:r>
          </w:p>
          <w:p w:rsidR="007F407E" w:rsidRDefault="007F407E" w:rsidP="00216B3D">
            <w:pPr>
              <w:jc w:val="center"/>
              <w:rPr>
                <w:rFonts w:ascii="Arial" w:hAnsi="Arial" w:cs="Arial"/>
                <w:b/>
                <w:sz w:val="24"/>
                <w:szCs w:val="24"/>
              </w:rPr>
            </w:pPr>
          </w:p>
          <w:p w:rsidR="007F407E" w:rsidRDefault="007F407E" w:rsidP="00216B3D">
            <w:pPr>
              <w:jc w:val="center"/>
              <w:rPr>
                <w:rFonts w:ascii="Arial" w:hAnsi="Arial" w:cs="Arial"/>
                <w:b/>
                <w:sz w:val="24"/>
                <w:szCs w:val="24"/>
              </w:rPr>
            </w:pPr>
          </w:p>
          <w:p w:rsidR="007F407E" w:rsidRDefault="00636C3C" w:rsidP="00216B3D">
            <w:pPr>
              <w:jc w:val="center"/>
              <w:rPr>
                <w:rFonts w:ascii="Arial" w:hAnsi="Arial" w:cs="Arial"/>
                <w:b/>
                <w:sz w:val="24"/>
                <w:szCs w:val="24"/>
              </w:rPr>
            </w:pPr>
            <w:r>
              <w:rPr>
                <w:rFonts w:ascii="Arial" w:hAnsi="Arial" w:cs="Arial"/>
                <w:b/>
                <w:sz w:val="24"/>
                <w:szCs w:val="24"/>
              </w:rPr>
              <w:t>TH/AM/PK</w:t>
            </w:r>
          </w:p>
        </w:tc>
      </w:tr>
      <w:tr w:rsidR="007F407E" w:rsidTr="00216B3D">
        <w:tc>
          <w:tcPr>
            <w:tcW w:w="918" w:type="dxa"/>
          </w:tcPr>
          <w:p w:rsidR="007F407E" w:rsidRDefault="007F407E" w:rsidP="00033E63">
            <w:pPr>
              <w:rPr>
                <w:rFonts w:ascii="Arial" w:hAnsi="Arial" w:cs="Arial"/>
                <w:b/>
                <w:sz w:val="24"/>
                <w:szCs w:val="24"/>
              </w:rPr>
            </w:pPr>
            <w:r>
              <w:rPr>
                <w:rFonts w:ascii="Arial" w:hAnsi="Arial" w:cs="Arial"/>
                <w:b/>
                <w:sz w:val="24"/>
                <w:szCs w:val="24"/>
              </w:rPr>
              <w:t>57</w:t>
            </w:r>
            <w:r w:rsidR="00033E63">
              <w:rPr>
                <w:rFonts w:ascii="Arial" w:hAnsi="Arial" w:cs="Arial"/>
                <w:b/>
                <w:sz w:val="24"/>
                <w:szCs w:val="24"/>
              </w:rPr>
              <w:t>6</w:t>
            </w:r>
            <w:r>
              <w:rPr>
                <w:rFonts w:ascii="Arial" w:hAnsi="Arial" w:cs="Arial"/>
                <w:b/>
                <w:sz w:val="24"/>
                <w:szCs w:val="24"/>
              </w:rPr>
              <w:t>.3.3</w:t>
            </w:r>
          </w:p>
        </w:tc>
        <w:tc>
          <w:tcPr>
            <w:tcW w:w="7380" w:type="dxa"/>
          </w:tcPr>
          <w:p w:rsidR="007F407E" w:rsidRDefault="007F407E" w:rsidP="00216B3D">
            <w:pPr>
              <w:rPr>
                <w:rFonts w:ascii="Arial" w:hAnsi="Arial" w:cs="Arial"/>
                <w:b/>
              </w:rPr>
            </w:pPr>
            <w:r>
              <w:rPr>
                <w:rFonts w:ascii="Arial" w:hAnsi="Arial" w:cs="Arial"/>
                <w:b/>
              </w:rPr>
              <w:t>NOTICEBOARDS</w:t>
            </w:r>
          </w:p>
          <w:p w:rsidR="007F407E" w:rsidRPr="007F407E" w:rsidRDefault="007F407E" w:rsidP="00564EB4">
            <w:pPr>
              <w:rPr>
                <w:rFonts w:ascii="Arial" w:hAnsi="Arial" w:cs="Arial"/>
              </w:rPr>
            </w:pPr>
            <w:r>
              <w:rPr>
                <w:rFonts w:ascii="Arial" w:hAnsi="Arial" w:cs="Arial"/>
              </w:rPr>
              <w:t xml:space="preserve">TA said he would put notice up requesting members to become Committee members </w:t>
            </w:r>
            <w:r w:rsidR="006D29D1">
              <w:rPr>
                <w:rFonts w:ascii="Arial" w:hAnsi="Arial" w:cs="Arial"/>
              </w:rPr>
              <w:t xml:space="preserve">and Road Stewards mainly on </w:t>
            </w:r>
            <w:proofErr w:type="spellStart"/>
            <w:r w:rsidR="006D29D1">
              <w:rPr>
                <w:rFonts w:ascii="Arial" w:hAnsi="Arial" w:cs="Arial"/>
              </w:rPr>
              <w:t>Godstone</w:t>
            </w:r>
            <w:proofErr w:type="spellEnd"/>
            <w:r w:rsidR="006D29D1">
              <w:rPr>
                <w:rFonts w:ascii="Arial" w:hAnsi="Arial" w:cs="Arial"/>
              </w:rPr>
              <w:t xml:space="preserve"> Road to </w:t>
            </w:r>
            <w:proofErr w:type="spellStart"/>
            <w:r w:rsidR="006D29D1">
              <w:rPr>
                <w:rFonts w:ascii="Arial" w:hAnsi="Arial" w:cs="Arial"/>
              </w:rPr>
              <w:lastRenderedPageBreak/>
              <w:t>Purley</w:t>
            </w:r>
            <w:proofErr w:type="spellEnd"/>
            <w:r w:rsidR="006D29D1">
              <w:rPr>
                <w:rFonts w:ascii="Arial" w:hAnsi="Arial" w:cs="Arial"/>
              </w:rPr>
              <w:t xml:space="preserve"> and OLL.  Also notice for AGM on 26</w:t>
            </w:r>
            <w:r w:rsidR="006D29D1" w:rsidRPr="006D29D1">
              <w:rPr>
                <w:rFonts w:ascii="Arial" w:hAnsi="Arial" w:cs="Arial"/>
                <w:vertAlign w:val="superscript"/>
              </w:rPr>
              <w:t>th</w:t>
            </w:r>
            <w:r w:rsidR="006D29D1">
              <w:rPr>
                <w:rFonts w:ascii="Arial" w:hAnsi="Arial" w:cs="Arial"/>
              </w:rPr>
              <w:t xml:space="preserve"> April at KMH</w:t>
            </w:r>
            <w:r w:rsidR="00564EB4">
              <w:rPr>
                <w:rFonts w:ascii="Arial" w:hAnsi="Arial" w:cs="Arial"/>
              </w:rPr>
              <w:t xml:space="preserve"> and PK to post temporary notices on some lampposts</w:t>
            </w:r>
            <w:r w:rsidR="006D29D1">
              <w:rPr>
                <w:rFonts w:ascii="Arial" w:hAnsi="Arial" w:cs="Arial"/>
              </w:rPr>
              <w:t>.</w:t>
            </w:r>
          </w:p>
        </w:tc>
        <w:tc>
          <w:tcPr>
            <w:tcW w:w="1278" w:type="dxa"/>
          </w:tcPr>
          <w:p w:rsidR="00F760E4" w:rsidRDefault="00F760E4" w:rsidP="00216B3D">
            <w:pPr>
              <w:jc w:val="center"/>
              <w:rPr>
                <w:rFonts w:ascii="Arial" w:hAnsi="Arial" w:cs="Arial"/>
                <w:b/>
                <w:sz w:val="24"/>
                <w:szCs w:val="24"/>
              </w:rPr>
            </w:pPr>
          </w:p>
          <w:p w:rsidR="006D29D1" w:rsidRDefault="006D29D1" w:rsidP="00216B3D">
            <w:pPr>
              <w:jc w:val="center"/>
              <w:rPr>
                <w:rFonts w:ascii="Arial" w:hAnsi="Arial" w:cs="Arial"/>
                <w:b/>
                <w:sz w:val="24"/>
                <w:szCs w:val="24"/>
              </w:rPr>
            </w:pPr>
            <w:r>
              <w:rPr>
                <w:rFonts w:ascii="Arial" w:hAnsi="Arial" w:cs="Arial"/>
                <w:b/>
                <w:sz w:val="24"/>
                <w:szCs w:val="24"/>
              </w:rPr>
              <w:t>TA</w:t>
            </w:r>
          </w:p>
        </w:tc>
      </w:tr>
      <w:tr w:rsidR="006D29D1" w:rsidTr="00216B3D">
        <w:tc>
          <w:tcPr>
            <w:tcW w:w="918" w:type="dxa"/>
          </w:tcPr>
          <w:p w:rsidR="006D29D1" w:rsidRDefault="006D29D1" w:rsidP="00033E63">
            <w:pPr>
              <w:rPr>
                <w:rFonts w:ascii="Arial" w:hAnsi="Arial" w:cs="Arial"/>
                <w:b/>
                <w:sz w:val="24"/>
                <w:szCs w:val="24"/>
              </w:rPr>
            </w:pPr>
            <w:r>
              <w:rPr>
                <w:rFonts w:ascii="Arial" w:hAnsi="Arial" w:cs="Arial"/>
                <w:b/>
                <w:sz w:val="24"/>
                <w:szCs w:val="24"/>
              </w:rPr>
              <w:t>57</w:t>
            </w:r>
            <w:r w:rsidR="00033E63">
              <w:rPr>
                <w:rFonts w:ascii="Arial" w:hAnsi="Arial" w:cs="Arial"/>
                <w:b/>
                <w:sz w:val="24"/>
                <w:szCs w:val="24"/>
              </w:rPr>
              <w:t>6</w:t>
            </w:r>
            <w:r>
              <w:rPr>
                <w:rFonts w:ascii="Arial" w:hAnsi="Arial" w:cs="Arial"/>
                <w:b/>
                <w:sz w:val="24"/>
                <w:szCs w:val="24"/>
              </w:rPr>
              <w:t>.3.4</w:t>
            </w:r>
          </w:p>
        </w:tc>
        <w:tc>
          <w:tcPr>
            <w:tcW w:w="7380" w:type="dxa"/>
          </w:tcPr>
          <w:p w:rsidR="006D29D1" w:rsidRDefault="006D29D1" w:rsidP="00216B3D">
            <w:pPr>
              <w:rPr>
                <w:rFonts w:ascii="Arial" w:hAnsi="Arial" w:cs="Arial"/>
                <w:b/>
              </w:rPr>
            </w:pPr>
            <w:r>
              <w:rPr>
                <w:rFonts w:ascii="Arial" w:hAnsi="Arial" w:cs="Arial"/>
                <w:b/>
              </w:rPr>
              <w:t>KENDRA MAGAZINE</w:t>
            </w:r>
          </w:p>
          <w:p w:rsidR="006D29D1" w:rsidRDefault="00636C3C" w:rsidP="001958C6">
            <w:pPr>
              <w:rPr>
                <w:rFonts w:ascii="Arial" w:hAnsi="Arial" w:cs="Arial"/>
                <w:color w:val="FF0000"/>
              </w:rPr>
            </w:pPr>
            <w:r>
              <w:rPr>
                <w:rFonts w:ascii="Arial" w:hAnsi="Arial" w:cs="Arial"/>
              </w:rPr>
              <w:t xml:space="preserve">Chronological listing of </w:t>
            </w:r>
            <w:r w:rsidR="00564EB4">
              <w:rPr>
                <w:rFonts w:ascii="Arial" w:hAnsi="Arial" w:cs="Arial"/>
              </w:rPr>
              <w:t xml:space="preserve">this Spring </w:t>
            </w:r>
            <w:r>
              <w:rPr>
                <w:rFonts w:ascii="Arial" w:hAnsi="Arial" w:cs="Arial"/>
              </w:rPr>
              <w:t>production</w:t>
            </w:r>
            <w:r w:rsidR="00564EB4">
              <w:rPr>
                <w:rFonts w:ascii="Arial" w:hAnsi="Arial" w:cs="Arial"/>
              </w:rPr>
              <w:t xml:space="preserve"> provided prior to </w:t>
            </w:r>
            <w:proofErr w:type="spellStart"/>
            <w:r w:rsidR="00564EB4">
              <w:rPr>
                <w:rFonts w:ascii="Arial" w:hAnsi="Arial" w:cs="Arial"/>
              </w:rPr>
              <w:t>meeting.This</w:t>
            </w:r>
            <w:proofErr w:type="spellEnd"/>
            <w:r w:rsidR="006D29D1">
              <w:rPr>
                <w:rFonts w:ascii="Arial" w:hAnsi="Arial" w:cs="Arial"/>
              </w:rPr>
              <w:t xml:space="preserve"> issue</w:t>
            </w:r>
            <w:r>
              <w:rPr>
                <w:rFonts w:ascii="Arial" w:hAnsi="Arial" w:cs="Arial"/>
              </w:rPr>
              <w:t xml:space="preserve"> has taken longer than usual – some 8 weeks from start to publication</w:t>
            </w:r>
            <w:r w:rsidR="00564EB4">
              <w:rPr>
                <w:rFonts w:ascii="Arial" w:hAnsi="Arial" w:cs="Arial"/>
              </w:rPr>
              <w:t xml:space="preserve"> and is c</w:t>
            </w:r>
            <w:r w:rsidR="004345F4">
              <w:rPr>
                <w:rFonts w:ascii="Arial" w:hAnsi="Arial" w:cs="Arial"/>
              </w:rPr>
              <w:t>urrent</w:t>
            </w:r>
            <w:r w:rsidR="00564EB4">
              <w:rPr>
                <w:rFonts w:ascii="Arial" w:hAnsi="Arial" w:cs="Arial"/>
              </w:rPr>
              <w:t xml:space="preserve">ly </w:t>
            </w:r>
            <w:r w:rsidR="004345F4">
              <w:rPr>
                <w:rFonts w:ascii="Arial" w:hAnsi="Arial" w:cs="Arial"/>
              </w:rPr>
              <w:t xml:space="preserve">with </w:t>
            </w:r>
            <w:r w:rsidR="00564EB4">
              <w:rPr>
                <w:rFonts w:ascii="Arial" w:hAnsi="Arial" w:cs="Arial"/>
              </w:rPr>
              <w:t xml:space="preserve">the </w:t>
            </w:r>
            <w:r w:rsidR="004345F4">
              <w:rPr>
                <w:rFonts w:ascii="Arial" w:hAnsi="Arial" w:cs="Arial"/>
              </w:rPr>
              <w:t>printer - t</w:t>
            </w:r>
            <w:r>
              <w:rPr>
                <w:rFonts w:ascii="Arial" w:hAnsi="Arial" w:cs="Arial"/>
              </w:rPr>
              <w:t>o be available 14</w:t>
            </w:r>
            <w:r w:rsidRPr="00636C3C">
              <w:rPr>
                <w:rFonts w:ascii="Arial" w:hAnsi="Arial" w:cs="Arial"/>
                <w:vertAlign w:val="superscript"/>
              </w:rPr>
              <w:t>th</w:t>
            </w:r>
            <w:r>
              <w:rPr>
                <w:rFonts w:ascii="Arial" w:hAnsi="Arial" w:cs="Arial"/>
              </w:rPr>
              <w:t xml:space="preserve"> Apr, so not meeting </w:t>
            </w:r>
            <w:r w:rsidR="001958C6">
              <w:rPr>
                <w:rFonts w:ascii="Arial" w:hAnsi="Arial" w:cs="Arial"/>
              </w:rPr>
              <w:t>the 2wk notice period for AGM</w:t>
            </w:r>
            <w:r w:rsidR="00564EB4">
              <w:rPr>
                <w:rFonts w:ascii="Arial" w:hAnsi="Arial" w:cs="Arial"/>
              </w:rPr>
              <w:t xml:space="preserve"> However,</w:t>
            </w:r>
            <w:r w:rsidR="001958C6">
              <w:rPr>
                <w:rFonts w:ascii="Arial" w:hAnsi="Arial" w:cs="Arial"/>
              </w:rPr>
              <w:t xml:space="preserve"> AGM </w:t>
            </w:r>
            <w:r w:rsidR="004345F4">
              <w:rPr>
                <w:rFonts w:ascii="Arial" w:hAnsi="Arial" w:cs="Arial"/>
              </w:rPr>
              <w:t xml:space="preserve">has been </w:t>
            </w:r>
            <w:r w:rsidR="001E66CA">
              <w:rPr>
                <w:rFonts w:ascii="Arial" w:hAnsi="Arial" w:cs="Arial"/>
              </w:rPr>
              <w:t>actively</w:t>
            </w:r>
            <w:r w:rsidR="001958C6">
              <w:rPr>
                <w:rFonts w:ascii="Arial" w:hAnsi="Arial" w:cs="Arial"/>
              </w:rPr>
              <w:t xml:space="preserve"> </w:t>
            </w:r>
            <w:proofErr w:type="spellStart"/>
            <w:r w:rsidR="001958C6">
              <w:rPr>
                <w:rFonts w:ascii="Arial" w:hAnsi="Arial" w:cs="Arial"/>
              </w:rPr>
              <w:t>publici</w:t>
            </w:r>
            <w:r w:rsidR="00564EB4">
              <w:rPr>
                <w:rFonts w:ascii="Arial" w:hAnsi="Arial" w:cs="Arial"/>
              </w:rPr>
              <w:t>s</w:t>
            </w:r>
            <w:r w:rsidR="001958C6">
              <w:rPr>
                <w:rFonts w:ascii="Arial" w:hAnsi="Arial" w:cs="Arial"/>
              </w:rPr>
              <w:t>ed</w:t>
            </w:r>
            <w:proofErr w:type="spellEnd"/>
            <w:r w:rsidR="001958C6">
              <w:rPr>
                <w:rFonts w:ascii="Arial" w:hAnsi="Arial" w:cs="Arial"/>
              </w:rPr>
              <w:t xml:space="preserve"> on Notice Boards and in the weekly ‘Planning Table’ email</w:t>
            </w:r>
            <w:r w:rsidR="001E66CA">
              <w:rPr>
                <w:rFonts w:ascii="Arial" w:hAnsi="Arial" w:cs="Arial"/>
              </w:rPr>
              <w:t xml:space="preserve"> issued to approx. 400 members</w:t>
            </w:r>
            <w:r w:rsidR="006D29D1" w:rsidRPr="003C211A">
              <w:rPr>
                <w:rFonts w:ascii="Arial" w:hAnsi="Arial" w:cs="Arial"/>
                <w:color w:val="FF0000"/>
              </w:rPr>
              <w:t>.</w:t>
            </w:r>
          </w:p>
          <w:p w:rsidR="001958C6" w:rsidRDefault="004345F4" w:rsidP="004345F4">
            <w:pPr>
              <w:rPr>
                <w:rFonts w:ascii="Arial" w:hAnsi="Arial" w:cs="Arial"/>
              </w:rPr>
            </w:pPr>
            <w:r w:rsidRPr="004345F4">
              <w:rPr>
                <w:rFonts w:ascii="Arial" w:hAnsi="Arial" w:cs="Arial"/>
                <w:b/>
              </w:rPr>
              <w:t>Ongoing Issue</w:t>
            </w:r>
            <w:r>
              <w:rPr>
                <w:rFonts w:ascii="Arial" w:hAnsi="Arial" w:cs="Arial"/>
              </w:rPr>
              <w:t xml:space="preserve">: </w:t>
            </w:r>
            <w:r w:rsidR="001958C6" w:rsidRPr="001958C6">
              <w:rPr>
                <w:rFonts w:ascii="Arial" w:hAnsi="Arial" w:cs="Arial"/>
              </w:rPr>
              <w:t xml:space="preserve">Another involved discussion as to how these </w:t>
            </w:r>
            <w:r w:rsidR="001958C6">
              <w:rPr>
                <w:rFonts w:ascii="Arial" w:hAnsi="Arial" w:cs="Arial"/>
              </w:rPr>
              <w:t>‘</w:t>
            </w:r>
            <w:r w:rsidR="001958C6" w:rsidRPr="001958C6">
              <w:rPr>
                <w:rFonts w:ascii="Arial" w:hAnsi="Arial" w:cs="Arial"/>
              </w:rPr>
              <w:t>late production</w:t>
            </w:r>
            <w:r w:rsidR="001958C6">
              <w:rPr>
                <w:rFonts w:ascii="Arial" w:hAnsi="Arial" w:cs="Arial"/>
              </w:rPr>
              <w:t>’</w:t>
            </w:r>
            <w:r w:rsidR="001958C6" w:rsidRPr="001958C6">
              <w:rPr>
                <w:rFonts w:ascii="Arial" w:hAnsi="Arial" w:cs="Arial"/>
              </w:rPr>
              <w:t xml:space="preserve"> delays can be avoided</w:t>
            </w:r>
            <w:r w:rsidR="001958C6">
              <w:rPr>
                <w:rFonts w:ascii="Arial" w:hAnsi="Arial" w:cs="Arial"/>
              </w:rPr>
              <w:t>. As volunteers, wanting to produce a ‘professionally’ looking magazine all input /</w:t>
            </w:r>
            <w:r w:rsidR="00232E53">
              <w:rPr>
                <w:rFonts w:ascii="Arial" w:hAnsi="Arial" w:cs="Arial"/>
              </w:rPr>
              <w:t xml:space="preserve"> </w:t>
            </w:r>
            <w:r w:rsidR="001958C6">
              <w:rPr>
                <w:rFonts w:ascii="Arial" w:hAnsi="Arial" w:cs="Arial"/>
              </w:rPr>
              <w:t xml:space="preserve">production </w:t>
            </w:r>
            <w:r>
              <w:rPr>
                <w:rFonts w:ascii="Arial" w:hAnsi="Arial" w:cs="Arial"/>
              </w:rPr>
              <w:t>time is given</w:t>
            </w:r>
            <w:r w:rsidR="001958C6">
              <w:rPr>
                <w:rFonts w:ascii="Arial" w:hAnsi="Arial" w:cs="Arial"/>
              </w:rPr>
              <w:t xml:space="preserve"> free so we’re dependent on the timing/availability of these individuals. Would additional help e.g. an assistant editor or </w:t>
            </w:r>
            <w:r>
              <w:rPr>
                <w:rFonts w:ascii="Arial" w:hAnsi="Arial" w:cs="Arial"/>
              </w:rPr>
              <w:t>compilation assistant allow a more timely finish to meet deadlines? Should we pay to have it prepared/</w:t>
            </w:r>
            <w:proofErr w:type="spellStart"/>
            <w:r>
              <w:rPr>
                <w:rFonts w:ascii="Arial" w:hAnsi="Arial" w:cs="Arial"/>
              </w:rPr>
              <w:t>finalised</w:t>
            </w:r>
            <w:proofErr w:type="spellEnd"/>
            <w:r>
              <w:rPr>
                <w:rFonts w:ascii="Arial" w:hAnsi="Arial" w:cs="Arial"/>
              </w:rPr>
              <w:t xml:space="preserve"> outside of committee</w:t>
            </w:r>
            <w:r w:rsidR="00F760E4">
              <w:rPr>
                <w:rFonts w:ascii="Arial" w:hAnsi="Arial" w:cs="Arial"/>
              </w:rPr>
              <w:t>?</w:t>
            </w:r>
            <w:r w:rsidR="00564EB4">
              <w:rPr>
                <w:rFonts w:ascii="Arial" w:hAnsi="Arial" w:cs="Arial"/>
              </w:rPr>
              <w:t xml:space="preserve"> </w:t>
            </w:r>
            <w:r>
              <w:rPr>
                <w:rFonts w:ascii="Arial" w:hAnsi="Arial" w:cs="Arial"/>
              </w:rPr>
              <w:t>(</w:t>
            </w:r>
            <w:proofErr w:type="gramStart"/>
            <w:r>
              <w:rPr>
                <w:rFonts w:ascii="Arial" w:hAnsi="Arial" w:cs="Arial"/>
              </w:rPr>
              <w:t>but</w:t>
            </w:r>
            <w:proofErr w:type="gramEnd"/>
            <w:r>
              <w:rPr>
                <w:rFonts w:ascii="Arial" w:hAnsi="Arial" w:cs="Arial"/>
              </w:rPr>
              <w:t xml:space="preserve"> </w:t>
            </w:r>
            <w:r w:rsidR="001B0899">
              <w:rPr>
                <w:rFonts w:ascii="Arial" w:hAnsi="Arial" w:cs="Arial"/>
              </w:rPr>
              <w:t xml:space="preserve">bulk of </w:t>
            </w:r>
            <w:r>
              <w:rPr>
                <w:rFonts w:ascii="Arial" w:hAnsi="Arial" w:cs="Arial"/>
              </w:rPr>
              <w:t>the groundwork would still be needed</w:t>
            </w:r>
            <w:r w:rsidR="00564EB4">
              <w:rPr>
                <w:rFonts w:ascii="Arial" w:hAnsi="Arial" w:cs="Arial"/>
              </w:rPr>
              <w:t xml:space="preserve"> to be carried out</w:t>
            </w:r>
            <w:r w:rsidR="00F760E4">
              <w:rPr>
                <w:rFonts w:ascii="Arial" w:hAnsi="Arial" w:cs="Arial"/>
              </w:rPr>
              <w:t>!</w:t>
            </w:r>
            <w:r>
              <w:rPr>
                <w:rFonts w:ascii="Arial" w:hAnsi="Arial" w:cs="Arial"/>
              </w:rPr>
              <w:t>)</w:t>
            </w:r>
          </w:p>
          <w:p w:rsidR="004345F4" w:rsidRPr="001958C6" w:rsidRDefault="004345F4" w:rsidP="001E66CA">
            <w:pPr>
              <w:rPr>
                <w:rFonts w:ascii="Arial" w:hAnsi="Arial" w:cs="Arial"/>
              </w:rPr>
            </w:pPr>
            <w:r w:rsidRPr="004345F4">
              <w:rPr>
                <w:rFonts w:ascii="Arial" w:hAnsi="Arial" w:cs="Arial"/>
                <w:b/>
              </w:rPr>
              <w:t>Current resolution</w:t>
            </w:r>
            <w:r>
              <w:rPr>
                <w:rFonts w:ascii="Arial" w:hAnsi="Arial" w:cs="Arial"/>
              </w:rPr>
              <w:t xml:space="preserve">: TA to produce an 18 month matrix (for 6 no. mags) showing six weekly production schedule covering Summer </w:t>
            </w:r>
            <w:r w:rsidR="001E66CA">
              <w:rPr>
                <w:rFonts w:ascii="Arial" w:hAnsi="Arial" w:cs="Arial"/>
              </w:rPr>
              <w:t>20</w:t>
            </w:r>
            <w:r>
              <w:rPr>
                <w:rFonts w:ascii="Arial" w:hAnsi="Arial" w:cs="Arial"/>
              </w:rPr>
              <w:t xml:space="preserve">22 to Winter </w:t>
            </w:r>
            <w:r w:rsidR="001E66CA">
              <w:rPr>
                <w:rFonts w:ascii="Arial" w:hAnsi="Arial" w:cs="Arial"/>
              </w:rPr>
              <w:t>20</w:t>
            </w:r>
            <w:r>
              <w:rPr>
                <w:rFonts w:ascii="Arial" w:hAnsi="Arial" w:cs="Arial"/>
              </w:rPr>
              <w:t>23 issues to be discussed and agreed with</w:t>
            </w:r>
            <w:r w:rsidR="001E66CA">
              <w:rPr>
                <w:rFonts w:ascii="Arial" w:hAnsi="Arial" w:cs="Arial"/>
              </w:rPr>
              <w:t xml:space="preserve"> Mag. Editor and </w:t>
            </w:r>
            <w:r w:rsidR="00564EB4">
              <w:rPr>
                <w:rFonts w:ascii="Arial" w:hAnsi="Arial" w:cs="Arial"/>
              </w:rPr>
              <w:t xml:space="preserve">Mag. </w:t>
            </w:r>
            <w:r w:rsidR="001E66CA">
              <w:rPr>
                <w:rFonts w:ascii="Arial" w:hAnsi="Arial" w:cs="Arial"/>
              </w:rPr>
              <w:t>Setter</w:t>
            </w:r>
            <w:r>
              <w:rPr>
                <w:rFonts w:ascii="Arial" w:hAnsi="Arial" w:cs="Arial"/>
              </w:rPr>
              <w:t xml:space="preserve"> </w:t>
            </w:r>
          </w:p>
        </w:tc>
        <w:tc>
          <w:tcPr>
            <w:tcW w:w="1278" w:type="dxa"/>
          </w:tcPr>
          <w:p w:rsidR="006D29D1" w:rsidRDefault="006D29D1" w:rsidP="00216B3D">
            <w:pPr>
              <w:jc w:val="center"/>
              <w:rPr>
                <w:rFonts w:ascii="Arial" w:hAnsi="Arial" w:cs="Arial"/>
                <w:b/>
                <w:sz w:val="24"/>
                <w:szCs w:val="24"/>
              </w:rPr>
            </w:pPr>
          </w:p>
          <w:p w:rsidR="006D29D1" w:rsidRDefault="006D29D1" w:rsidP="00216B3D">
            <w:pPr>
              <w:jc w:val="center"/>
              <w:rPr>
                <w:rFonts w:ascii="Arial" w:hAnsi="Arial" w:cs="Arial"/>
                <w:b/>
                <w:sz w:val="24"/>
                <w:szCs w:val="24"/>
              </w:rPr>
            </w:pPr>
          </w:p>
          <w:p w:rsidR="006D29D1" w:rsidRDefault="006D29D1" w:rsidP="00216B3D">
            <w:pPr>
              <w:jc w:val="center"/>
              <w:rPr>
                <w:rFonts w:ascii="Arial" w:hAnsi="Arial" w:cs="Arial"/>
                <w:b/>
                <w:sz w:val="24"/>
                <w:szCs w:val="24"/>
              </w:rPr>
            </w:pPr>
            <w:r>
              <w:rPr>
                <w:rFonts w:ascii="Arial" w:hAnsi="Arial" w:cs="Arial"/>
                <w:b/>
                <w:sz w:val="24"/>
                <w:szCs w:val="24"/>
              </w:rPr>
              <w:t>TH/TA</w:t>
            </w: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p>
          <w:p w:rsidR="001E66CA" w:rsidRDefault="001E66CA" w:rsidP="00216B3D">
            <w:pPr>
              <w:jc w:val="center"/>
              <w:rPr>
                <w:rFonts w:ascii="Arial" w:hAnsi="Arial" w:cs="Arial"/>
                <w:b/>
                <w:sz w:val="24"/>
                <w:szCs w:val="24"/>
              </w:rPr>
            </w:pPr>
            <w:r>
              <w:rPr>
                <w:rFonts w:ascii="Arial" w:hAnsi="Arial" w:cs="Arial"/>
                <w:b/>
                <w:sz w:val="24"/>
                <w:szCs w:val="24"/>
              </w:rPr>
              <w:t>TA/TH/SL</w:t>
            </w:r>
          </w:p>
        </w:tc>
      </w:tr>
      <w:tr w:rsidR="006D29D1" w:rsidTr="00216B3D">
        <w:tc>
          <w:tcPr>
            <w:tcW w:w="918" w:type="dxa"/>
          </w:tcPr>
          <w:p w:rsidR="006D29D1" w:rsidRDefault="006D29D1" w:rsidP="00033E63">
            <w:pPr>
              <w:rPr>
                <w:rFonts w:ascii="Arial" w:hAnsi="Arial" w:cs="Arial"/>
                <w:b/>
                <w:sz w:val="24"/>
                <w:szCs w:val="24"/>
              </w:rPr>
            </w:pPr>
            <w:r>
              <w:rPr>
                <w:rFonts w:ascii="Arial" w:hAnsi="Arial" w:cs="Arial"/>
                <w:b/>
                <w:sz w:val="24"/>
                <w:szCs w:val="24"/>
              </w:rPr>
              <w:t>57</w:t>
            </w:r>
            <w:r w:rsidR="00033E63">
              <w:rPr>
                <w:rFonts w:ascii="Arial" w:hAnsi="Arial" w:cs="Arial"/>
                <w:b/>
                <w:sz w:val="24"/>
                <w:szCs w:val="24"/>
              </w:rPr>
              <w:t>6</w:t>
            </w:r>
            <w:r>
              <w:rPr>
                <w:rFonts w:ascii="Arial" w:hAnsi="Arial" w:cs="Arial"/>
                <w:b/>
                <w:sz w:val="24"/>
                <w:szCs w:val="24"/>
              </w:rPr>
              <w:t>.3.5</w:t>
            </w:r>
          </w:p>
        </w:tc>
        <w:tc>
          <w:tcPr>
            <w:tcW w:w="7380" w:type="dxa"/>
          </w:tcPr>
          <w:p w:rsidR="006D29D1" w:rsidRDefault="0064620D" w:rsidP="00216B3D">
            <w:pPr>
              <w:rPr>
                <w:rFonts w:ascii="Arial" w:hAnsi="Arial" w:cs="Arial"/>
                <w:b/>
              </w:rPr>
            </w:pPr>
            <w:r>
              <w:rPr>
                <w:rFonts w:ascii="Arial" w:hAnsi="Arial" w:cs="Arial"/>
                <w:b/>
              </w:rPr>
              <w:t>OTHER LOCAL ISSUES</w:t>
            </w:r>
          </w:p>
          <w:p w:rsidR="0064620D" w:rsidRPr="0064620D" w:rsidRDefault="00DA6DF1" w:rsidP="00DA6DF1">
            <w:pPr>
              <w:rPr>
                <w:rFonts w:ascii="Arial" w:hAnsi="Arial" w:cs="Arial"/>
              </w:rPr>
            </w:pPr>
            <w:r>
              <w:rPr>
                <w:rFonts w:ascii="Arial" w:hAnsi="Arial" w:cs="Arial"/>
              </w:rPr>
              <w:t>ESTC meeting 9</w:t>
            </w:r>
            <w:r w:rsidRPr="00DA6DF1">
              <w:rPr>
                <w:rFonts w:ascii="Arial" w:hAnsi="Arial" w:cs="Arial"/>
                <w:vertAlign w:val="superscript"/>
              </w:rPr>
              <w:t>th</w:t>
            </w:r>
            <w:r>
              <w:rPr>
                <w:rFonts w:ascii="Arial" w:hAnsi="Arial" w:cs="Arial"/>
              </w:rPr>
              <w:t xml:space="preserve"> March. Mainly about Train Services across the network. Croydon and Sutton Bus changes held up while </w:t>
            </w:r>
            <w:proofErr w:type="spellStart"/>
            <w:r>
              <w:rPr>
                <w:rFonts w:ascii="Arial" w:hAnsi="Arial" w:cs="Arial"/>
              </w:rPr>
              <w:t>TfL</w:t>
            </w:r>
            <w:proofErr w:type="spellEnd"/>
            <w:r>
              <w:rPr>
                <w:rFonts w:ascii="Arial" w:hAnsi="Arial" w:cs="Arial"/>
              </w:rPr>
              <w:t xml:space="preserve"> sort out the funding for it</w:t>
            </w:r>
            <w:r w:rsidR="0064620D">
              <w:rPr>
                <w:rFonts w:ascii="Arial" w:hAnsi="Arial" w:cs="Arial"/>
              </w:rPr>
              <w:t>.</w:t>
            </w:r>
          </w:p>
        </w:tc>
        <w:tc>
          <w:tcPr>
            <w:tcW w:w="1278" w:type="dxa"/>
          </w:tcPr>
          <w:p w:rsidR="006D29D1" w:rsidRDefault="006D29D1" w:rsidP="00216B3D">
            <w:pPr>
              <w:jc w:val="center"/>
              <w:rPr>
                <w:rFonts w:ascii="Arial" w:hAnsi="Arial" w:cs="Arial"/>
                <w:b/>
                <w:sz w:val="24"/>
                <w:szCs w:val="24"/>
              </w:rPr>
            </w:pPr>
          </w:p>
        </w:tc>
      </w:tr>
      <w:tr w:rsidR="0064620D" w:rsidTr="00216B3D">
        <w:tc>
          <w:tcPr>
            <w:tcW w:w="918" w:type="dxa"/>
          </w:tcPr>
          <w:p w:rsidR="0064620D" w:rsidRDefault="0064620D" w:rsidP="00033E63">
            <w:pPr>
              <w:rPr>
                <w:rFonts w:ascii="Arial" w:hAnsi="Arial" w:cs="Arial"/>
                <w:b/>
                <w:sz w:val="24"/>
                <w:szCs w:val="24"/>
              </w:rPr>
            </w:pPr>
            <w:r>
              <w:rPr>
                <w:rFonts w:ascii="Arial" w:hAnsi="Arial" w:cs="Arial"/>
                <w:b/>
                <w:sz w:val="24"/>
                <w:szCs w:val="24"/>
              </w:rPr>
              <w:t>57</w:t>
            </w:r>
            <w:r w:rsidR="00033E63">
              <w:rPr>
                <w:rFonts w:ascii="Arial" w:hAnsi="Arial" w:cs="Arial"/>
                <w:b/>
                <w:sz w:val="24"/>
                <w:szCs w:val="24"/>
              </w:rPr>
              <w:t>6</w:t>
            </w:r>
            <w:r>
              <w:rPr>
                <w:rFonts w:ascii="Arial" w:hAnsi="Arial" w:cs="Arial"/>
                <w:b/>
                <w:sz w:val="24"/>
                <w:szCs w:val="24"/>
              </w:rPr>
              <w:t>.3.6</w:t>
            </w:r>
          </w:p>
        </w:tc>
        <w:tc>
          <w:tcPr>
            <w:tcW w:w="7380" w:type="dxa"/>
          </w:tcPr>
          <w:p w:rsidR="0064620D" w:rsidRDefault="0064620D" w:rsidP="00216B3D">
            <w:pPr>
              <w:rPr>
                <w:rFonts w:ascii="Arial" w:hAnsi="Arial" w:cs="Arial"/>
                <w:b/>
              </w:rPr>
            </w:pPr>
            <w:r>
              <w:rPr>
                <w:rFonts w:ascii="Arial" w:hAnsi="Arial" w:cs="Arial"/>
                <w:b/>
              </w:rPr>
              <w:t>LITTER ISSUES</w:t>
            </w:r>
          </w:p>
          <w:p w:rsidR="00DA6DF1" w:rsidRDefault="0064620D" w:rsidP="00280EAD">
            <w:pPr>
              <w:rPr>
                <w:rFonts w:ascii="Arial" w:hAnsi="Arial" w:cs="Arial"/>
              </w:rPr>
            </w:pPr>
            <w:r>
              <w:rPr>
                <w:rFonts w:ascii="Arial" w:hAnsi="Arial" w:cs="Arial"/>
              </w:rPr>
              <w:t xml:space="preserve">PK said </w:t>
            </w:r>
            <w:r w:rsidR="00FA5CE9">
              <w:rPr>
                <w:rFonts w:ascii="Arial" w:hAnsi="Arial" w:cs="Arial"/>
              </w:rPr>
              <w:t xml:space="preserve">a successful </w:t>
            </w:r>
            <w:r>
              <w:rPr>
                <w:rFonts w:ascii="Arial" w:hAnsi="Arial" w:cs="Arial"/>
              </w:rPr>
              <w:t xml:space="preserve">Litter Pick </w:t>
            </w:r>
            <w:r w:rsidR="00FA5CE9">
              <w:rPr>
                <w:rFonts w:ascii="Arial" w:hAnsi="Arial" w:cs="Arial"/>
              </w:rPr>
              <w:t>on 3</w:t>
            </w:r>
            <w:r w:rsidR="00FA5CE9" w:rsidRPr="00FA5CE9">
              <w:rPr>
                <w:rFonts w:ascii="Arial" w:hAnsi="Arial" w:cs="Arial"/>
                <w:vertAlign w:val="superscript"/>
              </w:rPr>
              <w:t>rd</w:t>
            </w:r>
            <w:r w:rsidR="00FA5CE9">
              <w:rPr>
                <w:rFonts w:ascii="Arial" w:hAnsi="Arial" w:cs="Arial"/>
              </w:rPr>
              <w:t xml:space="preserve"> April during the Keep Britain Tidy </w:t>
            </w:r>
            <w:r w:rsidR="00BE0A35">
              <w:rPr>
                <w:rFonts w:ascii="Arial" w:hAnsi="Arial" w:cs="Arial"/>
              </w:rPr>
              <w:t xml:space="preserve">campaign </w:t>
            </w:r>
            <w:r w:rsidR="00FA5CE9">
              <w:rPr>
                <w:rFonts w:ascii="Arial" w:hAnsi="Arial" w:cs="Arial"/>
              </w:rPr>
              <w:t xml:space="preserve">collected 20 bags </w:t>
            </w:r>
            <w:r w:rsidR="000D2252">
              <w:rPr>
                <w:rFonts w:ascii="Arial" w:hAnsi="Arial" w:cs="Arial"/>
              </w:rPr>
              <w:t>–</w:t>
            </w:r>
            <w:r w:rsidR="00FA5CE9">
              <w:rPr>
                <w:rFonts w:ascii="Arial" w:hAnsi="Arial" w:cs="Arial"/>
              </w:rPr>
              <w:t xml:space="preserve"> </w:t>
            </w:r>
            <w:r w:rsidR="000D2252">
              <w:rPr>
                <w:rFonts w:ascii="Arial" w:hAnsi="Arial" w:cs="Arial"/>
              </w:rPr>
              <w:t>to be collected by the Don’t Mess with Croydon team</w:t>
            </w:r>
            <w:r w:rsidR="00280EAD">
              <w:rPr>
                <w:rFonts w:ascii="Arial" w:hAnsi="Arial" w:cs="Arial"/>
              </w:rPr>
              <w:t xml:space="preserve">. </w:t>
            </w:r>
          </w:p>
          <w:p w:rsidR="00280EAD" w:rsidRDefault="00DA6DF1" w:rsidP="00280EAD">
            <w:pPr>
              <w:rPr>
                <w:rFonts w:ascii="Arial" w:hAnsi="Arial" w:cs="Arial"/>
              </w:rPr>
            </w:pPr>
            <w:r>
              <w:rPr>
                <w:rFonts w:ascii="Arial" w:hAnsi="Arial" w:cs="Arial"/>
              </w:rPr>
              <w:t xml:space="preserve">Agreed expenses of £16.95 paid to </w:t>
            </w:r>
            <w:r w:rsidR="00280EAD">
              <w:rPr>
                <w:rFonts w:ascii="Arial" w:hAnsi="Arial" w:cs="Arial"/>
              </w:rPr>
              <w:t>PK</w:t>
            </w:r>
            <w:r>
              <w:rPr>
                <w:rFonts w:ascii="Arial" w:hAnsi="Arial" w:cs="Arial"/>
              </w:rPr>
              <w:t>. He</w:t>
            </w:r>
            <w:r w:rsidR="00280EAD">
              <w:rPr>
                <w:rFonts w:ascii="Arial" w:hAnsi="Arial" w:cs="Arial"/>
              </w:rPr>
              <w:t xml:space="preserve"> thanked all helpers – photos now in Spring Mag and suggested other LP’s on a 4 – 6 weeks basis – to encourage keeping the area clean!</w:t>
            </w:r>
          </w:p>
          <w:p w:rsidR="0064620D" w:rsidRPr="0064620D" w:rsidRDefault="00280EAD" w:rsidP="00280EAD">
            <w:pPr>
              <w:rPr>
                <w:rFonts w:ascii="Arial" w:hAnsi="Arial" w:cs="Arial"/>
              </w:rPr>
            </w:pPr>
            <w:proofErr w:type="spellStart"/>
            <w:r>
              <w:rPr>
                <w:rFonts w:ascii="Arial" w:hAnsi="Arial" w:cs="Arial"/>
              </w:rPr>
              <w:t>Riddlesdown</w:t>
            </w:r>
            <w:proofErr w:type="spellEnd"/>
            <w:r>
              <w:rPr>
                <w:rFonts w:ascii="Arial" w:hAnsi="Arial" w:cs="Arial"/>
              </w:rPr>
              <w:t xml:space="preserve"> – across the A22 </w:t>
            </w:r>
            <w:proofErr w:type="spellStart"/>
            <w:r>
              <w:rPr>
                <w:rFonts w:ascii="Arial" w:hAnsi="Arial" w:cs="Arial"/>
              </w:rPr>
              <w:t>Godstone</w:t>
            </w:r>
            <w:proofErr w:type="spellEnd"/>
            <w:r>
              <w:rPr>
                <w:rFonts w:ascii="Arial" w:hAnsi="Arial" w:cs="Arial"/>
              </w:rPr>
              <w:t xml:space="preserve"> Road – is not Kenley Ward so that’s not our patch to keep clean but refer it back to </w:t>
            </w:r>
            <w:proofErr w:type="gramStart"/>
            <w:r>
              <w:rPr>
                <w:rFonts w:ascii="Arial" w:hAnsi="Arial" w:cs="Arial"/>
              </w:rPr>
              <w:t>Croydon.</w:t>
            </w:r>
            <w:proofErr w:type="gramEnd"/>
          </w:p>
        </w:tc>
        <w:tc>
          <w:tcPr>
            <w:tcW w:w="1278" w:type="dxa"/>
          </w:tcPr>
          <w:p w:rsidR="0064620D" w:rsidRDefault="0064620D" w:rsidP="00216B3D">
            <w:pPr>
              <w:jc w:val="center"/>
              <w:rPr>
                <w:rFonts w:ascii="Arial" w:hAnsi="Arial" w:cs="Arial"/>
                <w:b/>
                <w:sz w:val="24"/>
                <w:szCs w:val="24"/>
              </w:rPr>
            </w:pPr>
          </w:p>
          <w:p w:rsidR="0064620D" w:rsidRDefault="0064620D" w:rsidP="00216B3D">
            <w:pPr>
              <w:jc w:val="center"/>
              <w:rPr>
                <w:rFonts w:ascii="Arial" w:hAnsi="Arial" w:cs="Arial"/>
                <w:b/>
                <w:sz w:val="24"/>
                <w:szCs w:val="24"/>
              </w:rPr>
            </w:pPr>
            <w:r>
              <w:rPr>
                <w:rFonts w:ascii="Arial" w:hAnsi="Arial" w:cs="Arial"/>
                <w:b/>
                <w:sz w:val="24"/>
                <w:szCs w:val="24"/>
              </w:rPr>
              <w:t>PK</w:t>
            </w:r>
          </w:p>
        </w:tc>
      </w:tr>
      <w:tr w:rsidR="0064620D" w:rsidTr="00216B3D">
        <w:tc>
          <w:tcPr>
            <w:tcW w:w="918" w:type="dxa"/>
          </w:tcPr>
          <w:p w:rsidR="0064620D" w:rsidRDefault="0064620D" w:rsidP="001B0899">
            <w:pPr>
              <w:rPr>
                <w:rFonts w:ascii="Arial" w:hAnsi="Arial" w:cs="Arial"/>
                <w:b/>
                <w:sz w:val="24"/>
                <w:szCs w:val="24"/>
              </w:rPr>
            </w:pPr>
            <w:r>
              <w:rPr>
                <w:rFonts w:ascii="Arial" w:hAnsi="Arial" w:cs="Arial"/>
                <w:b/>
                <w:sz w:val="24"/>
                <w:szCs w:val="24"/>
              </w:rPr>
              <w:t>57</w:t>
            </w:r>
            <w:r w:rsidR="00033E63">
              <w:rPr>
                <w:rFonts w:ascii="Arial" w:hAnsi="Arial" w:cs="Arial"/>
                <w:b/>
                <w:sz w:val="24"/>
                <w:szCs w:val="24"/>
              </w:rPr>
              <w:t>6</w:t>
            </w:r>
            <w:r>
              <w:rPr>
                <w:rFonts w:ascii="Arial" w:hAnsi="Arial" w:cs="Arial"/>
                <w:b/>
                <w:sz w:val="24"/>
                <w:szCs w:val="24"/>
              </w:rPr>
              <w:t>.3.</w:t>
            </w:r>
            <w:r w:rsidR="001B0899">
              <w:rPr>
                <w:rFonts w:ascii="Arial" w:hAnsi="Arial" w:cs="Arial"/>
                <w:b/>
                <w:sz w:val="24"/>
                <w:szCs w:val="24"/>
              </w:rPr>
              <w:t>7</w:t>
            </w:r>
          </w:p>
        </w:tc>
        <w:tc>
          <w:tcPr>
            <w:tcW w:w="7380" w:type="dxa"/>
          </w:tcPr>
          <w:p w:rsidR="0064620D" w:rsidRDefault="0064620D" w:rsidP="00216B3D">
            <w:pPr>
              <w:rPr>
                <w:rFonts w:ascii="Arial" w:hAnsi="Arial" w:cs="Arial"/>
                <w:b/>
              </w:rPr>
            </w:pPr>
            <w:r>
              <w:rPr>
                <w:rFonts w:ascii="Arial" w:hAnsi="Arial" w:cs="Arial"/>
                <w:b/>
              </w:rPr>
              <w:t>WATTENDEN POND</w:t>
            </w:r>
          </w:p>
          <w:p w:rsidR="00033E63" w:rsidRDefault="0064620D" w:rsidP="00033E63">
            <w:pPr>
              <w:rPr>
                <w:rFonts w:ascii="Arial" w:hAnsi="Arial" w:cs="Arial"/>
              </w:rPr>
            </w:pPr>
            <w:r>
              <w:rPr>
                <w:rFonts w:ascii="Arial" w:hAnsi="Arial" w:cs="Arial"/>
              </w:rPr>
              <w:t xml:space="preserve">CH &amp; TH reported that </w:t>
            </w:r>
            <w:r w:rsidR="00033E63">
              <w:rPr>
                <w:rFonts w:ascii="Arial" w:hAnsi="Arial" w:cs="Arial"/>
              </w:rPr>
              <w:t>another work party was held Sat 9</w:t>
            </w:r>
            <w:r w:rsidR="00033E63" w:rsidRPr="00033E63">
              <w:rPr>
                <w:rFonts w:ascii="Arial" w:hAnsi="Arial" w:cs="Arial"/>
                <w:vertAlign w:val="superscript"/>
              </w:rPr>
              <w:t>th</w:t>
            </w:r>
            <w:r w:rsidR="00033E63">
              <w:rPr>
                <w:rFonts w:ascii="Arial" w:hAnsi="Arial" w:cs="Arial"/>
              </w:rPr>
              <w:t xml:space="preserve"> April. More tidying including leve</w:t>
            </w:r>
            <w:r w:rsidR="00BE0A35">
              <w:rPr>
                <w:rFonts w:ascii="Arial" w:hAnsi="Arial" w:cs="Arial"/>
              </w:rPr>
              <w:t>l</w:t>
            </w:r>
            <w:r w:rsidR="00033E63">
              <w:rPr>
                <w:rFonts w:ascii="Arial" w:hAnsi="Arial" w:cs="Arial"/>
              </w:rPr>
              <w:t>ling of slope to provide a good ‘walk down’ into the crater</w:t>
            </w:r>
            <w:r w:rsidR="00BE0A35">
              <w:rPr>
                <w:rFonts w:ascii="Arial" w:hAnsi="Arial" w:cs="Arial"/>
              </w:rPr>
              <w:t>.</w:t>
            </w:r>
          </w:p>
          <w:p w:rsidR="0064620D" w:rsidRDefault="00033E63" w:rsidP="0015183B">
            <w:pPr>
              <w:rPr>
                <w:rFonts w:ascii="Arial" w:hAnsi="Arial" w:cs="Arial"/>
              </w:rPr>
            </w:pPr>
            <w:r>
              <w:rPr>
                <w:rFonts w:ascii="Arial" w:hAnsi="Arial" w:cs="Arial"/>
              </w:rPr>
              <w:t xml:space="preserve">Decision now made not to have </w:t>
            </w:r>
            <w:r w:rsidR="0015183B">
              <w:rPr>
                <w:rFonts w:ascii="Arial" w:hAnsi="Arial" w:cs="Arial"/>
              </w:rPr>
              <w:t>a pond re-established</w:t>
            </w:r>
            <w:r>
              <w:rPr>
                <w:rFonts w:ascii="Arial" w:hAnsi="Arial" w:cs="Arial"/>
              </w:rPr>
              <w:t xml:space="preserve">; instead </w:t>
            </w:r>
            <w:r w:rsidR="0015183B">
              <w:rPr>
                <w:rFonts w:ascii="Arial" w:hAnsi="Arial" w:cs="Arial"/>
              </w:rPr>
              <w:t>area</w:t>
            </w:r>
            <w:r>
              <w:rPr>
                <w:rFonts w:ascii="Arial" w:hAnsi="Arial" w:cs="Arial"/>
              </w:rPr>
              <w:t xml:space="preserve"> will be transformed into a wild flower garden to encourage butterflies and insects. Some suitable seeds sown in the hope they’ll grow. However </w:t>
            </w:r>
            <w:r w:rsidR="0015183B">
              <w:rPr>
                <w:rFonts w:ascii="Arial" w:hAnsi="Arial" w:cs="Arial"/>
              </w:rPr>
              <w:t xml:space="preserve">we </w:t>
            </w:r>
            <w:r>
              <w:rPr>
                <w:rFonts w:ascii="Arial" w:hAnsi="Arial" w:cs="Arial"/>
              </w:rPr>
              <w:t>need to see</w:t>
            </w:r>
            <w:r w:rsidR="0064620D">
              <w:rPr>
                <w:rFonts w:ascii="Arial" w:hAnsi="Arial" w:cs="Arial"/>
              </w:rPr>
              <w:t xml:space="preserve"> w</w:t>
            </w:r>
            <w:r>
              <w:rPr>
                <w:rFonts w:ascii="Arial" w:hAnsi="Arial" w:cs="Arial"/>
              </w:rPr>
              <w:t>hat comes u</w:t>
            </w:r>
            <w:r w:rsidR="0015183B">
              <w:rPr>
                <w:rFonts w:ascii="Arial" w:hAnsi="Arial" w:cs="Arial"/>
              </w:rPr>
              <w:t>p</w:t>
            </w:r>
            <w:r>
              <w:rPr>
                <w:rFonts w:ascii="Arial" w:hAnsi="Arial" w:cs="Arial"/>
              </w:rPr>
              <w:t xml:space="preserve"> this year before deciding on a planting scheme. Members may be able to donate surplus stock from their own gardens </w:t>
            </w:r>
            <w:r w:rsidR="0015183B">
              <w:rPr>
                <w:rFonts w:ascii="Arial" w:hAnsi="Arial" w:cs="Arial"/>
              </w:rPr>
              <w:t>-</w:t>
            </w:r>
            <w:r>
              <w:rPr>
                <w:rFonts w:ascii="Arial" w:hAnsi="Arial" w:cs="Arial"/>
              </w:rPr>
              <w:t xml:space="preserve"> Autumn </w:t>
            </w:r>
            <w:r w:rsidR="0015183B">
              <w:rPr>
                <w:rFonts w:ascii="Arial" w:hAnsi="Arial" w:cs="Arial"/>
              </w:rPr>
              <w:t>would be the best time to plant to save summer watering difficulties.</w:t>
            </w:r>
          </w:p>
          <w:p w:rsidR="001E66CA" w:rsidRDefault="001E66CA" w:rsidP="0015183B">
            <w:pPr>
              <w:rPr>
                <w:rFonts w:ascii="Arial" w:hAnsi="Arial" w:cs="Arial"/>
              </w:rPr>
            </w:pPr>
            <w:r>
              <w:rPr>
                <w:rFonts w:ascii="Arial" w:hAnsi="Arial" w:cs="Arial"/>
              </w:rPr>
              <w:t xml:space="preserve">PK arranging for area furniture to be secured in situ (chain locked into concrete) and the long standing seat to be repaired (two new lengths of oak suitably formed). Cost for these works – approx. £170 was agreed unanimously. </w:t>
            </w:r>
          </w:p>
          <w:p w:rsidR="0015183B" w:rsidRPr="0064620D" w:rsidRDefault="0015183B" w:rsidP="0015183B">
            <w:pPr>
              <w:rPr>
                <w:rFonts w:ascii="Arial" w:hAnsi="Arial" w:cs="Arial"/>
              </w:rPr>
            </w:pPr>
          </w:p>
        </w:tc>
        <w:tc>
          <w:tcPr>
            <w:tcW w:w="1278" w:type="dxa"/>
          </w:tcPr>
          <w:p w:rsidR="0064620D" w:rsidRDefault="0064620D" w:rsidP="00216B3D">
            <w:pPr>
              <w:jc w:val="center"/>
              <w:rPr>
                <w:rFonts w:ascii="Arial" w:hAnsi="Arial" w:cs="Arial"/>
                <w:b/>
                <w:sz w:val="24"/>
                <w:szCs w:val="24"/>
              </w:rPr>
            </w:pPr>
          </w:p>
          <w:p w:rsidR="0064620D" w:rsidRDefault="0064620D" w:rsidP="00216B3D">
            <w:pPr>
              <w:jc w:val="center"/>
              <w:rPr>
                <w:rFonts w:ascii="Arial" w:hAnsi="Arial" w:cs="Arial"/>
                <w:b/>
                <w:sz w:val="24"/>
                <w:szCs w:val="24"/>
              </w:rPr>
            </w:pPr>
          </w:p>
          <w:p w:rsidR="0064620D" w:rsidRDefault="0064620D" w:rsidP="00216B3D">
            <w:pPr>
              <w:jc w:val="center"/>
              <w:rPr>
                <w:rFonts w:ascii="Arial" w:hAnsi="Arial" w:cs="Arial"/>
                <w:b/>
                <w:sz w:val="24"/>
                <w:szCs w:val="24"/>
              </w:rPr>
            </w:pPr>
            <w:r>
              <w:rPr>
                <w:rFonts w:ascii="Arial" w:hAnsi="Arial" w:cs="Arial"/>
                <w:b/>
                <w:sz w:val="24"/>
                <w:szCs w:val="24"/>
              </w:rPr>
              <w:t>PK</w:t>
            </w:r>
          </w:p>
        </w:tc>
      </w:tr>
      <w:tr w:rsidR="001B0899" w:rsidTr="00216B3D">
        <w:tc>
          <w:tcPr>
            <w:tcW w:w="918" w:type="dxa"/>
          </w:tcPr>
          <w:p w:rsidR="001B0899" w:rsidRDefault="001B0899" w:rsidP="00033E63">
            <w:pPr>
              <w:rPr>
                <w:rFonts w:ascii="Arial" w:hAnsi="Arial" w:cs="Arial"/>
                <w:b/>
                <w:sz w:val="24"/>
                <w:szCs w:val="24"/>
              </w:rPr>
            </w:pPr>
            <w:r>
              <w:rPr>
                <w:rFonts w:ascii="Arial" w:hAnsi="Arial" w:cs="Arial"/>
                <w:b/>
                <w:sz w:val="24"/>
                <w:szCs w:val="24"/>
              </w:rPr>
              <w:t>576.3.8</w:t>
            </w:r>
          </w:p>
        </w:tc>
        <w:tc>
          <w:tcPr>
            <w:tcW w:w="7380" w:type="dxa"/>
          </w:tcPr>
          <w:p w:rsidR="001B0899" w:rsidRDefault="001B0899" w:rsidP="00216B3D">
            <w:pPr>
              <w:rPr>
                <w:rFonts w:ascii="Arial" w:hAnsi="Arial" w:cs="Arial"/>
                <w:b/>
              </w:rPr>
            </w:pPr>
            <w:r>
              <w:rPr>
                <w:rFonts w:ascii="Arial" w:hAnsi="Arial" w:cs="Arial"/>
                <w:b/>
              </w:rPr>
              <w:t>SUBSCRIPTION INCREASE:</w:t>
            </w:r>
          </w:p>
          <w:p w:rsidR="00DA6DF1" w:rsidRPr="001B0899" w:rsidRDefault="001B0899" w:rsidP="00BE0A35">
            <w:pPr>
              <w:rPr>
                <w:rFonts w:ascii="Arial" w:hAnsi="Arial" w:cs="Arial"/>
              </w:rPr>
            </w:pPr>
            <w:r>
              <w:rPr>
                <w:rFonts w:ascii="Arial" w:hAnsi="Arial" w:cs="Arial"/>
              </w:rPr>
              <w:t xml:space="preserve">Submission from JD regarding Resolution Proposal to increase Kendra Subs from £3 to £5 as discussed at the previous meeting when JD suggested an article be written for the Spring magazine ahead of the AGM. Attendees were happy to allow item to stand in the knowledge </w:t>
            </w:r>
            <w:proofErr w:type="gramStart"/>
            <w:r>
              <w:rPr>
                <w:rFonts w:ascii="Arial" w:hAnsi="Arial" w:cs="Arial"/>
              </w:rPr>
              <w:t xml:space="preserve">the </w:t>
            </w:r>
            <w:r>
              <w:rPr>
                <w:rFonts w:ascii="Arial" w:hAnsi="Arial" w:cs="Arial"/>
              </w:rPr>
              <w:lastRenderedPageBreak/>
              <w:t>this</w:t>
            </w:r>
            <w:proofErr w:type="gramEnd"/>
            <w:r>
              <w:rPr>
                <w:rFonts w:ascii="Arial" w:hAnsi="Arial" w:cs="Arial"/>
              </w:rPr>
              <w:t xml:space="preserve"> proposal had been promoted by the </w:t>
            </w:r>
            <w:r w:rsidR="00DA6DF1">
              <w:rPr>
                <w:rFonts w:ascii="Arial" w:hAnsi="Arial" w:cs="Arial"/>
              </w:rPr>
              <w:t xml:space="preserve">Kendra </w:t>
            </w:r>
            <w:r>
              <w:rPr>
                <w:rFonts w:ascii="Arial" w:hAnsi="Arial" w:cs="Arial"/>
              </w:rPr>
              <w:t>members attending last October’s AGM</w:t>
            </w:r>
            <w:r w:rsidR="00BE0A35">
              <w:rPr>
                <w:rFonts w:ascii="Arial" w:hAnsi="Arial" w:cs="Arial"/>
              </w:rPr>
              <w:t>.</w:t>
            </w:r>
          </w:p>
        </w:tc>
        <w:tc>
          <w:tcPr>
            <w:tcW w:w="1278" w:type="dxa"/>
          </w:tcPr>
          <w:p w:rsidR="001B0899" w:rsidRDefault="001B0899" w:rsidP="00216B3D">
            <w:pPr>
              <w:jc w:val="center"/>
              <w:rPr>
                <w:rFonts w:ascii="Arial" w:hAnsi="Arial" w:cs="Arial"/>
                <w:b/>
                <w:sz w:val="24"/>
                <w:szCs w:val="24"/>
              </w:rPr>
            </w:pPr>
          </w:p>
        </w:tc>
      </w:tr>
      <w:tr w:rsidR="0064620D" w:rsidTr="00216B3D">
        <w:tc>
          <w:tcPr>
            <w:tcW w:w="918" w:type="dxa"/>
          </w:tcPr>
          <w:p w:rsidR="0064620D" w:rsidRDefault="0064620D" w:rsidP="00033E63">
            <w:pPr>
              <w:rPr>
                <w:rFonts w:ascii="Arial" w:hAnsi="Arial" w:cs="Arial"/>
                <w:b/>
                <w:sz w:val="24"/>
                <w:szCs w:val="24"/>
              </w:rPr>
            </w:pPr>
            <w:r>
              <w:rPr>
                <w:rFonts w:ascii="Arial" w:hAnsi="Arial" w:cs="Arial"/>
                <w:b/>
                <w:sz w:val="24"/>
                <w:szCs w:val="24"/>
              </w:rPr>
              <w:t>57</w:t>
            </w:r>
            <w:r w:rsidR="00033E63">
              <w:rPr>
                <w:rFonts w:ascii="Arial" w:hAnsi="Arial" w:cs="Arial"/>
                <w:b/>
                <w:sz w:val="24"/>
                <w:szCs w:val="24"/>
              </w:rPr>
              <w:t>6</w:t>
            </w:r>
            <w:r>
              <w:rPr>
                <w:rFonts w:ascii="Arial" w:hAnsi="Arial" w:cs="Arial"/>
                <w:b/>
                <w:sz w:val="24"/>
                <w:szCs w:val="24"/>
              </w:rPr>
              <w:t>.4</w:t>
            </w:r>
          </w:p>
        </w:tc>
        <w:tc>
          <w:tcPr>
            <w:tcW w:w="7380" w:type="dxa"/>
          </w:tcPr>
          <w:p w:rsidR="0064620D" w:rsidRDefault="0064620D" w:rsidP="00216B3D">
            <w:pPr>
              <w:rPr>
                <w:rFonts w:ascii="Arial" w:hAnsi="Arial" w:cs="Arial"/>
                <w:b/>
              </w:rPr>
            </w:pPr>
            <w:r>
              <w:rPr>
                <w:rFonts w:ascii="Arial" w:hAnsi="Arial" w:cs="Arial"/>
                <w:b/>
              </w:rPr>
              <w:t>COMMITTEE REPORTS</w:t>
            </w:r>
          </w:p>
          <w:p w:rsidR="001E66CA" w:rsidRPr="000D2252" w:rsidRDefault="0064620D" w:rsidP="0064620D">
            <w:pPr>
              <w:pStyle w:val="ListParagraph"/>
              <w:numPr>
                <w:ilvl w:val="0"/>
                <w:numId w:val="1"/>
              </w:numPr>
              <w:rPr>
                <w:rFonts w:ascii="Arial" w:hAnsi="Arial" w:cs="Arial"/>
                <w:b/>
              </w:rPr>
            </w:pPr>
            <w:r w:rsidRPr="000D2252">
              <w:rPr>
                <w:rFonts w:ascii="Arial" w:hAnsi="Arial" w:cs="Arial"/>
                <w:b/>
              </w:rPr>
              <w:t xml:space="preserve">Treasurer: </w:t>
            </w:r>
          </w:p>
          <w:p w:rsidR="001E66CA" w:rsidRPr="001E66CA" w:rsidRDefault="001E66CA" w:rsidP="001E66CA">
            <w:pPr>
              <w:pStyle w:val="ListParagraph"/>
              <w:numPr>
                <w:ilvl w:val="0"/>
                <w:numId w:val="2"/>
              </w:numPr>
              <w:rPr>
                <w:rFonts w:ascii="Arial" w:hAnsi="Arial" w:cs="Arial"/>
                <w:b/>
              </w:rPr>
            </w:pPr>
            <w:r>
              <w:rPr>
                <w:rFonts w:ascii="Arial" w:hAnsi="Arial" w:cs="Arial"/>
              </w:rPr>
              <w:t>Kendra Domain Name – Ten Year Renewal now due. Agreed</w:t>
            </w:r>
          </w:p>
          <w:p w:rsidR="000D2252" w:rsidRPr="000D2252" w:rsidRDefault="001E66CA" w:rsidP="001E66CA">
            <w:pPr>
              <w:pStyle w:val="ListParagraph"/>
              <w:numPr>
                <w:ilvl w:val="0"/>
                <w:numId w:val="2"/>
              </w:numPr>
              <w:rPr>
                <w:rFonts w:ascii="Arial" w:hAnsi="Arial" w:cs="Arial"/>
                <w:b/>
              </w:rPr>
            </w:pPr>
            <w:r>
              <w:rPr>
                <w:rFonts w:ascii="Arial" w:hAnsi="Arial" w:cs="Arial"/>
              </w:rPr>
              <w:t>Gift for Independent Auditor</w:t>
            </w:r>
            <w:r w:rsidR="000D2252">
              <w:rPr>
                <w:rFonts w:ascii="Arial" w:hAnsi="Arial" w:cs="Arial"/>
              </w:rPr>
              <w:t xml:space="preserve"> signing off the Kendra accounts: Agreed present of AM’s choice up to £40</w:t>
            </w:r>
            <w:r w:rsidR="00DA6DF1">
              <w:rPr>
                <w:rFonts w:ascii="Arial" w:hAnsi="Arial" w:cs="Arial"/>
              </w:rPr>
              <w:t>/£45</w:t>
            </w:r>
            <w:r w:rsidR="000D2252">
              <w:rPr>
                <w:rFonts w:ascii="Arial" w:hAnsi="Arial" w:cs="Arial"/>
              </w:rPr>
              <w:t xml:space="preserve"> </w:t>
            </w:r>
          </w:p>
          <w:p w:rsidR="000D2252" w:rsidRDefault="000D2252" w:rsidP="000D2252">
            <w:pPr>
              <w:pStyle w:val="ListParagraph"/>
              <w:numPr>
                <w:ilvl w:val="0"/>
                <w:numId w:val="2"/>
              </w:numPr>
              <w:rPr>
                <w:rFonts w:ascii="Arial" w:hAnsi="Arial" w:cs="Arial"/>
              </w:rPr>
            </w:pPr>
            <w:r>
              <w:rPr>
                <w:rFonts w:ascii="Arial" w:hAnsi="Arial" w:cs="Arial"/>
              </w:rPr>
              <w:t xml:space="preserve">One </w:t>
            </w:r>
            <w:proofErr w:type="gramStart"/>
            <w:r>
              <w:rPr>
                <w:rFonts w:ascii="Arial" w:hAnsi="Arial" w:cs="Arial"/>
              </w:rPr>
              <w:t xml:space="preserve">advertiser </w:t>
            </w:r>
            <w:r w:rsidR="00BE0A35">
              <w:rPr>
                <w:rFonts w:ascii="Arial" w:hAnsi="Arial" w:cs="Arial"/>
              </w:rPr>
              <w:t xml:space="preserve"> a</w:t>
            </w:r>
            <w:proofErr w:type="gramEnd"/>
            <w:r w:rsidR="00BE0A35">
              <w:rPr>
                <w:rFonts w:ascii="Arial" w:hAnsi="Arial" w:cs="Arial"/>
              </w:rPr>
              <w:t xml:space="preserve"> </w:t>
            </w:r>
            <w:r>
              <w:rPr>
                <w:rFonts w:ascii="Arial" w:hAnsi="Arial" w:cs="Arial"/>
              </w:rPr>
              <w:t xml:space="preserve">¼ page Mobile Hairdresser disputed paying for 2 ads – she had no responses. </w:t>
            </w:r>
            <w:proofErr w:type="spellStart"/>
            <w:r>
              <w:rPr>
                <w:rFonts w:ascii="Arial" w:hAnsi="Arial" w:cs="Arial"/>
              </w:rPr>
              <w:t>Cmmttee</w:t>
            </w:r>
            <w:proofErr w:type="spellEnd"/>
            <w:r>
              <w:rPr>
                <w:rFonts w:ascii="Arial" w:hAnsi="Arial" w:cs="Arial"/>
              </w:rPr>
              <w:t xml:space="preserve"> agreed she could escape one charge </w:t>
            </w:r>
            <w:r w:rsidR="00BE0A35">
              <w:rPr>
                <w:rFonts w:ascii="Arial" w:hAnsi="Arial" w:cs="Arial"/>
              </w:rPr>
              <w:t xml:space="preserve">but (£27) </w:t>
            </w:r>
            <w:r>
              <w:rPr>
                <w:rFonts w:ascii="Arial" w:hAnsi="Arial" w:cs="Arial"/>
              </w:rPr>
              <w:t>is due.</w:t>
            </w:r>
          </w:p>
          <w:p w:rsidR="000D2252" w:rsidRDefault="000D2252" w:rsidP="000D2252">
            <w:pPr>
              <w:pStyle w:val="ListParagraph"/>
              <w:ind w:left="1440"/>
              <w:rPr>
                <w:rFonts w:ascii="Arial" w:hAnsi="Arial" w:cs="Arial"/>
              </w:rPr>
            </w:pPr>
          </w:p>
          <w:p w:rsidR="000D2252" w:rsidRDefault="009B3561" w:rsidP="000D2252">
            <w:pPr>
              <w:pStyle w:val="ListParagraph"/>
              <w:numPr>
                <w:ilvl w:val="0"/>
                <w:numId w:val="1"/>
              </w:numPr>
              <w:rPr>
                <w:rFonts w:ascii="Arial" w:hAnsi="Arial" w:cs="Arial"/>
              </w:rPr>
            </w:pPr>
            <w:r w:rsidRPr="000D2252">
              <w:rPr>
                <w:rFonts w:ascii="Arial" w:hAnsi="Arial" w:cs="Arial"/>
                <w:b/>
              </w:rPr>
              <w:t>Planning</w:t>
            </w:r>
            <w:r w:rsidRPr="000D2252">
              <w:rPr>
                <w:rFonts w:ascii="Arial" w:hAnsi="Arial" w:cs="Arial"/>
              </w:rPr>
              <w:t xml:space="preserve">: </w:t>
            </w:r>
          </w:p>
          <w:p w:rsidR="009B3561" w:rsidRPr="000D2252" w:rsidRDefault="009B3561" w:rsidP="00BE0A35">
            <w:pPr>
              <w:pStyle w:val="ListParagraph"/>
              <w:rPr>
                <w:rFonts w:ascii="Arial" w:hAnsi="Arial" w:cs="Arial"/>
              </w:rPr>
            </w:pPr>
            <w:r w:rsidRPr="000D2252">
              <w:rPr>
                <w:rFonts w:ascii="Arial" w:hAnsi="Arial" w:cs="Arial"/>
              </w:rPr>
              <w:t xml:space="preserve">Planning Table </w:t>
            </w:r>
            <w:r w:rsidR="001E66CA" w:rsidRPr="000D2252">
              <w:rPr>
                <w:rFonts w:ascii="Arial" w:hAnsi="Arial" w:cs="Arial"/>
              </w:rPr>
              <w:t>Software is now functioning again</w:t>
            </w:r>
            <w:r w:rsidR="00DA6DF1">
              <w:rPr>
                <w:rFonts w:ascii="Arial" w:hAnsi="Arial" w:cs="Arial"/>
              </w:rPr>
              <w:t>. W</w:t>
            </w:r>
            <w:r w:rsidR="001E66CA" w:rsidRPr="000D2252">
              <w:rPr>
                <w:rFonts w:ascii="Arial" w:hAnsi="Arial" w:cs="Arial"/>
              </w:rPr>
              <w:t>ee</w:t>
            </w:r>
            <w:r w:rsidR="000D2252" w:rsidRPr="000D2252">
              <w:rPr>
                <w:rFonts w:ascii="Arial" w:hAnsi="Arial" w:cs="Arial"/>
              </w:rPr>
              <w:t>k</w:t>
            </w:r>
            <w:r w:rsidR="001E66CA" w:rsidRPr="000D2252">
              <w:rPr>
                <w:rFonts w:ascii="Arial" w:hAnsi="Arial" w:cs="Arial"/>
              </w:rPr>
              <w:t>ly report is complete of updat</w:t>
            </w:r>
            <w:r w:rsidRPr="000D2252">
              <w:rPr>
                <w:rFonts w:ascii="Arial" w:hAnsi="Arial" w:cs="Arial"/>
              </w:rPr>
              <w:t>es.</w:t>
            </w:r>
          </w:p>
        </w:tc>
        <w:tc>
          <w:tcPr>
            <w:tcW w:w="1278" w:type="dxa"/>
          </w:tcPr>
          <w:p w:rsidR="0064620D" w:rsidRDefault="0064620D" w:rsidP="00216B3D">
            <w:pPr>
              <w:jc w:val="center"/>
              <w:rPr>
                <w:rFonts w:ascii="Arial" w:hAnsi="Arial" w:cs="Arial"/>
                <w:b/>
                <w:sz w:val="24"/>
                <w:szCs w:val="24"/>
              </w:rPr>
            </w:pPr>
          </w:p>
          <w:p w:rsidR="009B3561" w:rsidRDefault="009B3561" w:rsidP="00216B3D">
            <w:pPr>
              <w:jc w:val="center"/>
              <w:rPr>
                <w:rFonts w:ascii="Arial" w:hAnsi="Arial" w:cs="Arial"/>
                <w:b/>
                <w:sz w:val="24"/>
                <w:szCs w:val="24"/>
              </w:rPr>
            </w:pPr>
          </w:p>
          <w:p w:rsidR="00BE0A35" w:rsidRDefault="00BE0A35" w:rsidP="00216B3D">
            <w:pPr>
              <w:jc w:val="center"/>
              <w:rPr>
                <w:rFonts w:ascii="Arial" w:hAnsi="Arial" w:cs="Arial"/>
                <w:b/>
                <w:sz w:val="24"/>
                <w:szCs w:val="24"/>
              </w:rPr>
            </w:pPr>
          </w:p>
          <w:p w:rsidR="00BE0A35" w:rsidRDefault="00BE0A35" w:rsidP="00216B3D">
            <w:pPr>
              <w:jc w:val="center"/>
              <w:rPr>
                <w:rFonts w:ascii="Arial" w:hAnsi="Arial" w:cs="Arial"/>
                <w:b/>
                <w:sz w:val="24"/>
                <w:szCs w:val="24"/>
              </w:rPr>
            </w:pPr>
          </w:p>
          <w:p w:rsidR="00BE0A35" w:rsidRDefault="00BE0A35" w:rsidP="00216B3D">
            <w:pPr>
              <w:jc w:val="center"/>
              <w:rPr>
                <w:rFonts w:ascii="Arial" w:hAnsi="Arial" w:cs="Arial"/>
                <w:b/>
                <w:sz w:val="24"/>
                <w:szCs w:val="24"/>
              </w:rPr>
            </w:pPr>
          </w:p>
          <w:p w:rsidR="00BE0A35" w:rsidRDefault="00BE0A35" w:rsidP="00216B3D">
            <w:pPr>
              <w:jc w:val="center"/>
              <w:rPr>
                <w:rFonts w:ascii="Arial" w:hAnsi="Arial" w:cs="Arial"/>
                <w:b/>
                <w:sz w:val="24"/>
                <w:szCs w:val="24"/>
              </w:rPr>
            </w:pPr>
          </w:p>
          <w:p w:rsidR="009B3561" w:rsidRDefault="00BE0A35" w:rsidP="00BE0A35">
            <w:pPr>
              <w:jc w:val="center"/>
              <w:rPr>
                <w:rFonts w:ascii="Arial" w:hAnsi="Arial" w:cs="Arial"/>
                <w:b/>
                <w:sz w:val="24"/>
                <w:szCs w:val="24"/>
              </w:rPr>
            </w:pPr>
            <w:r>
              <w:rPr>
                <w:rFonts w:ascii="Arial" w:hAnsi="Arial" w:cs="Arial"/>
                <w:b/>
                <w:sz w:val="24"/>
                <w:szCs w:val="24"/>
              </w:rPr>
              <w:t>TA</w:t>
            </w:r>
            <w:r w:rsidR="009B3561">
              <w:rPr>
                <w:rFonts w:ascii="Arial" w:hAnsi="Arial" w:cs="Arial"/>
                <w:b/>
                <w:sz w:val="24"/>
                <w:szCs w:val="24"/>
              </w:rPr>
              <w:t>/AM</w:t>
            </w:r>
          </w:p>
        </w:tc>
      </w:tr>
      <w:tr w:rsidR="009B3561" w:rsidTr="00216B3D">
        <w:tc>
          <w:tcPr>
            <w:tcW w:w="918" w:type="dxa"/>
          </w:tcPr>
          <w:p w:rsidR="009B3561" w:rsidRDefault="009B3561" w:rsidP="00033E63">
            <w:pPr>
              <w:rPr>
                <w:rFonts w:ascii="Arial" w:hAnsi="Arial" w:cs="Arial"/>
                <w:b/>
                <w:sz w:val="24"/>
                <w:szCs w:val="24"/>
              </w:rPr>
            </w:pPr>
            <w:r>
              <w:rPr>
                <w:rFonts w:ascii="Arial" w:hAnsi="Arial" w:cs="Arial"/>
                <w:b/>
                <w:sz w:val="24"/>
                <w:szCs w:val="24"/>
              </w:rPr>
              <w:t>57</w:t>
            </w:r>
            <w:r w:rsidR="00033E63">
              <w:rPr>
                <w:rFonts w:ascii="Arial" w:hAnsi="Arial" w:cs="Arial"/>
                <w:b/>
                <w:sz w:val="24"/>
                <w:szCs w:val="24"/>
              </w:rPr>
              <w:t>6</w:t>
            </w:r>
            <w:r>
              <w:rPr>
                <w:rFonts w:ascii="Arial" w:hAnsi="Arial" w:cs="Arial"/>
                <w:b/>
                <w:sz w:val="24"/>
                <w:szCs w:val="24"/>
              </w:rPr>
              <w:t>.5</w:t>
            </w:r>
          </w:p>
        </w:tc>
        <w:tc>
          <w:tcPr>
            <w:tcW w:w="7380" w:type="dxa"/>
          </w:tcPr>
          <w:p w:rsidR="009B3561" w:rsidRDefault="009B3561" w:rsidP="00216B3D">
            <w:pPr>
              <w:rPr>
                <w:rFonts w:ascii="Arial" w:hAnsi="Arial" w:cs="Arial"/>
                <w:b/>
              </w:rPr>
            </w:pPr>
            <w:r>
              <w:rPr>
                <w:rFonts w:ascii="Arial" w:hAnsi="Arial" w:cs="Arial"/>
                <w:b/>
              </w:rPr>
              <w:t>ANY OTHER BUSINESS</w:t>
            </w:r>
          </w:p>
          <w:p w:rsidR="00280EAD" w:rsidRDefault="00232E53" w:rsidP="00280EAD">
            <w:pPr>
              <w:rPr>
                <w:rFonts w:ascii="Arial" w:hAnsi="Arial" w:cs="Arial"/>
              </w:rPr>
            </w:pPr>
            <w:r>
              <w:rPr>
                <w:rFonts w:ascii="Arial" w:hAnsi="Arial" w:cs="Arial"/>
              </w:rPr>
              <w:t>A su</w:t>
            </w:r>
            <w:r w:rsidR="00280EAD">
              <w:rPr>
                <w:rFonts w:ascii="Arial" w:hAnsi="Arial" w:cs="Arial"/>
              </w:rPr>
              <w:t xml:space="preserve">ggestion from PK </w:t>
            </w:r>
            <w:r>
              <w:rPr>
                <w:rFonts w:ascii="Arial" w:hAnsi="Arial" w:cs="Arial"/>
              </w:rPr>
              <w:t>with</w:t>
            </w:r>
            <w:r w:rsidR="00280EAD">
              <w:rPr>
                <w:rFonts w:ascii="Arial" w:hAnsi="Arial" w:cs="Arial"/>
              </w:rPr>
              <w:t xml:space="preserve"> the desire to get / sign up new mem</w:t>
            </w:r>
            <w:r w:rsidR="00DA6DF1">
              <w:rPr>
                <w:rFonts w:ascii="Arial" w:hAnsi="Arial" w:cs="Arial"/>
              </w:rPr>
              <w:t>bers would be to produce (say) 3</w:t>
            </w:r>
            <w:r w:rsidR="00280EAD">
              <w:rPr>
                <w:rFonts w:ascii="Arial" w:hAnsi="Arial" w:cs="Arial"/>
              </w:rPr>
              <w:t>000 copies of special Christmas magazine – either 1) ‘beefing’ up that quarter’s regular Kendra issue, or</w:t>
            </w:r>
          </w:p>
          <w:p w:rsidR="00280EAD" w:rsidRDefault="00280EAD" w:rsidP="00280EAD">
            <w:pPr>
              <w:rPr>
                <w:rFonts w:ascii="Arial" w:hAnsi="Arial" w:cs="Arial"/>
              </w:rPr>
            </w:pPr>
            <w:r>
              <w:rPr>
                <w:rFonts w:ascii="Arial" w:hAnsi="Arial" w:cs="Arial"/>
              </w:rPr>
              <w:t xml:space="preserve">          2) producing a separate 4 or 8 page booklet</w:t>
            </w:r>
          </w:p>
          <w:p w:rsidR="009B3561" w:rsidRDefault="00280EAD" w:rsidP="00280EAD">
            <w:pPr>
              <w:rPr>
                <w:rFonts w:ascii="Arial" w:hAnsi="Arial" w:cs="Arial"/>
              </w:rPr>
            </w:pPr>
            <w:r>
              <w:rPr>
                <w:rFonts w:ascii="Arial" w:hAnsi="Arial" w:cs="Arial"/>
              </w:rPr>
              <w:t>to be deliver</w:t>
            </w:r>
            <w:r w:rsidR="00232E53">
              <w:rPr>
                <w:rFonts w:ascii="Arial" w:hAnsi="Arial" w:cs="Arial"/>
              </w:rPr>
              <w:t>ed</w:t>
            </w:r>
            <w:r>
              <w:rPr>
                <w:rFonts w:ascii="Arial" w:hAnsi="Arial" w:cs="Arial"/>
              </w:rPr>
              <w:t xml:space="preserve"> </w:t>
            </w:r>
            <w:r w:rsidR="00DA6DF1">
              <w:rPr>
                <w:rFonts w:ascii="Arial" w:hAnsi="Arial" w:cs="Arial"/>
              </w:rPr>
              <w:t xml:space="preserve">to </w:t>
            </w:r>
            <w:r>
              <w:rPr>
                <w:rFonts w:ascii="Arial" w:hAnsi="Arial" w:cs="Arial"/>
              </w:rPr>
              <w:t>selected roads/streets</w:t>
            </w:r>
          </w:p>
          <w:p w:rsidR="00232E53" w:rsidRDefault="00232E53" w:rsidP="00232E53">
            <w:pPr>
              <w:rPr>
                <w:rFonts w:ascii="Arial" w:hAnsi="Arial" w:cs="Arial"/>
              </w:rPr>
            </w:pPr>
            <w:r>
              <w:rPr>
                <w:rFonts w:ascii="Arial" w:hAnsi="Arial" w:cs="Arial"/>
              </w:rPr>
              <w:t>Initial observations: It’s been tried before, Cost to print /deliver</w:t>
            </w:r>
            <w:r w:rsidR="00BE0A35">
              <w:rPr>
                <w:rFonts w:ascii="Arial" w:hAnsi="Arial" w:cs="Arial"/>
              </w:rPr>
              <w:t>?</w:t>
            </w:r>
          </w:p>
          <w:p w:rsidR="00232E53" w:rsidRDefault="00232E53" w:rsidP="00232E53">
            <w:pPr>
              <w:rPr>
                <w:rFonts w:ascii="Arial" w:hAnsi="Arial" w:cs="Arial"/>
              </w:rPr>
            </w:pPr>
            <w:r>
              <w:rPr>
                <w:rFonts w:ascii="Arial" w:hAnsi="Arial" w:cs="Arial"/>
              </w:rPr>
              <w:t xml:space="preserve">                               Good idea with time in our </w:t>
            </w:r>
            <w:proofErr w:type="spellStart"/>
            <w:r>
              <w:rPr>
                <w:rFonts w:ascii="Arial" w:hAnsi="Arial" w:cs="Arial"/>
              </w:rPr>
              <w:t>favour</w:t>
            </w:r>
            <w:proofErr w:type="spellEnd"/>
            <w:r>
              <w:rPr>
                <w:rFonts w:ascii="Arial" w:hAnsi="Arial" w:cs="Arial"/>
              </w:rPr>
              <w:t xml:space="preserve"> to plan content </w:t>
            </w:r>
          </w:p>
          <w:p w:rsidR="00232E53" w:rsidRDefault="00232E53" w:rsidP="00232E53">
            <w:pPr>
              <w:rPr>
                <w:rFonts w:ascii="Arial" w:hAnsi="Arial" w:cs="Arial"/>
              </w:rPr>
            </w:pPr>
            <w:r>
              <w:rPr>
                <w:rFonts w:ascii="Arial" w:hAnsi="Arial" w:cs="Arial"/>
              </w:rPr>
              <w:t xml:space="preserve">                               Delivery – not enough </w:t>
            </w:r>
            <w:r w:rsidR="00DA6DF1">
              <w:rPr>
                <w:rFonts w:ascii="Arial" w:hAnsi="Arial" w:cs="Arial"/>
              </w:rPr>
              <w:t>Committee / R</w:t>
            </w:r>
            <w:r>
              <w:rPr>
                <w:rFonts w:ascii="Arial" w:hAnsi="Arial" w:cs="Arial"/>
              </w:rPr>
              <w:t>oad stewards</w:t>
            </w:r>
          </w:p>
          <w:p w:rsidR="00232E53" w:rsidRPr="009B3561" w:rsidRDefault="00232E53" w:rsidP="00232E53">
            <w:pPr>
              <w:rPr>
                <w:rFonts w:ascii="Arial" w:hAnsi="Arial" w:cs="Arial"/>
              </w:rPr>
            </w:pPr>
            <w:r>
              <w:rPr>
                <w:rFonts w:ascii="Arial" w:hAnsi="Arial" w:cs="Arial"/>
              </w:rPr>
              <w:t xml:space="preserve">                               </w:t>
            </w:r>
            <w:r w:rsidR="00DA6DF1">
              <w:rPr>
                <w:rFonts w:ascii="Arial" w:hAnsi="Arial" w:cs="Arial"/>
              </w:rPr>
              <w:t xml:space="preserve">Could use </w:t>
            </w:r>
            <w:r>
              <w:rPr>
                <w:rFonts w:ascii="Arial" w:hAnsi="Arial" w:cs="Arial"/>
              </w:rPr>
              <w:t>Local scouts / newsagents / royal mail</w:t>
            </w:r>
            <w:r w:rsidR="00BE0A35">
              <w:rPr>
                <w:rFonts w:ascii="Arial" w:hAnsi="Arial" w:cs="Arial"/>
              </w:rPr>
              <w:t>?</w:t>
            </w:r>
            <w:bookmarkStart w:id="0" w:name="_GoBack"/>
            <w:bookmarkEnd w:id="0"/>
          </w:p>
        </w:tc>
        <w:tc>
          <w:tcPr>
            <w:tcW w:w="1278" w:type="dxa"/>
          </w:tcPr>
          <w:p w:rsidR="009B3561" w:rsidRDefault="009B3561" w:rsidP="00216B3D">
            <w:pPr>
              <w:jc w:val="center"/>
              <w:rPr>
                <w:rFonts w:ascii="Arial" w:hAnsi="Arial" w:cs="Arial"/>
                <w:b/>
                <w:sz w:val="24"/>
                <w:szCs w:val="24"/>
              </w:rPr>
            </w:pPr>
          </w:p>
          <w:p w:rsidR="00E332AE" w:rsidRDefault="00E332AE" w:rsidP="00216B3D">
            <w:pPr>
              <w:jc w:val="center"/>
              <w:rPr>
                <w:rFonts w:ascii="Arial" w:hAnsi="Arial" w:cs="Arial"/>
                <w:b/>
                <w:sz w:val="24"/>
                <w:szCs w:val="24"/>
              </w:rPr>
            </w:pPr>
          </w:p>
          <w:p w:rsidR="00232E53" w:rsidRDefault="00232E53" w:rsidP="00216B3D">
            <w:pPr>
              <w:jc w:val="center"/>
              <w:rPr>
                <w:rFonts w:ascii="Arial" w:hAnsi="Arial" w:cs="Arial"/>
                <w:b/>
                <w:sz w:val="24"/>
                <w:szCs w:val="24"/>
              </w:rPr>
            </w:pPr>
          </w:p>
          <w:p w:rsidR="00232E53" w:rsidRDefault="00232E53" w:rsidP="00216B3D">
            <w:pPr>
              <w:jc w:val="center"/>
              <w:rPr>
                <w:rFonts w:ascii="Arial" w:hAnsi="Arial" w:cs="Arial"/>
                <w:b/>
                <w:sz w:val="24"/>
                <w:szCs w:val="24"/>
              </w:rPr>
            </w:pPr>
          </w:p>
          <w:p w:rsidR="00232E53" w:rsidRDefault="00232E53" w:rsidP="00216B3D">
            <w:pPr>
              <w:jc w:val="center"/>
              <w:rPr>
                <w:rFonts w:ascii="Arial" w:hAnsi="Arial" w:cs="Arial"/>
                <w:b/>
                <w:sz w:val="24"/>
                <w:szCs w:val="24"/>
              </w:rPr>
            </w:pPr>
          </w:p>
          <w:p w:rsidR="00E332AE" w:rsidRDefault="00232E53" w:rsidP="00216B3D">
            <w:pPr>
              <w:jc w:val="center"/>
              <w:rPr>
                <w:rFonts w:ascii="Arial" w:hAnsi="Arial" w:cs="Arial"/>
                <w:b/>
                <w:sz w:val="24"/>
                <w:szCs w:val="24"/>
              </w:rPr>
            </w:pPr>
            <w:r>
              <w:rPr>
                <w:rFonts w:ascii="Arial" w:hAnsi="Arial" w:cs="Arial"/>
                <w:b/>
                <w:sz w:val="24"/>
                <w:szCs w:val="24"/>
              </w:rPr>
              <w:t>ALL</w:t>
            </w:r>
          </w:p>
        </w:tc>
      </w:tr>
      <w:tr w:rsidR="00E332AE" w:rsidTr="00216B3D">
        <w:tc>
          <w:tcPr>
            <w:tcW w:w="918" w:type="dxa"/>
          </w:tcPr>
          <w:p w:rsidR="00E332AE" w:rsidRDefault="00E332AE" w:rsidP="00216B3D">
            <w:pPr>
              <w:rPr>
                <w:rFonts w:ascii="Arial" w:hAnsi="Arial" w:cs="Arial"/>
                <w:b/>
                <w:sz w:val="24"/>
                <w:szCs w:val="24"/>
              </w:rPr>
            </w:pPr>
          </w:p>
        </w:tc>
        <w:tc>
          <w:tcPr>
            <w:tcW w:w="7380" w:type="dxa"/>
          </w:tcPr>
          <w:p w:rsidR="00E332AE" w:rsidRDefault="00E332AE" w:rsidP="00216B3D">
            <w:pPr>
              <w:rPr>
                <w:rFonts w:ascii="Arial" w:hAnsi="Arial" w:cs="Arial"/>
                <w:b/>
              </w:rPr>
            </w:pPr>
            <w:r>
              <w:rPr>
                <w:rFonts w:ascii="Arial" w:hAnsi="Arial" w:cs="Arial"/>
                <w:b/>
              </w:rPr>
              <w:t>NEXT MEETING</w:t>
            </w:r>
          </w:p>
          <w:p w:rsidR="00E332AE" w:rsidRPr="00E332AE" w:rsidRDefault="00E332AE" w:rsidP="00FA5CE9">
            <w:pPr>
              <w:rPr>
                <w:rFonts w:ascii="Arial" w:hAnsi="Arial" w:cs="Arial"/>
              </w:rPr>
            </w:pPr>
            <w:r>
              <w:rPr>
                <w:rFonts w:ascii="Arial" w:hAnsi="Arial" w:cs="Arial"/>
              </w:rPr>
              <w:t xml:space="preserve">The next meeting to be held at KMH </w:t>
            </w:r>
            <w:r w:rsidR="00FA5CE9">
              <w:rPr>
                <w:rFonts w:ascii="Arial" w:hAnsi="Arial" w:cs="Arial"/>
              </w:rPr>
              <w:t xml:space="preserve">will be the 2022 Annual General Meeting </w:t>
            </w:r>
            <w:r>
              <w:rPr>
                <w:rFonts w:ascii="Arial" w:hAnsi="Arial" w:cs="Arial"/>
              </w:rPr>
              <w:t xml:space="preserve">on Tuesday </w:t>
            </w:r>
            <w:r w:rsidR="00FA5CE9">
              <w:rPr>
                <w:rFonts w:ascii="Arial" w:hAnsi="Arial" w:cs="Arial"/>
              </w:rPr>
              <w:t>26</w:t>
            </w:r>
            <w:r w:rsidRPr="00E332AE">
              <w:rPr>
                <w:rFonts w:ascii="Arial" w:hAnsi="Arial" w:cs="Arial"/>
                <w:vertAlign w:val="superscript"/>
              </w:rPr>
              <w:t>th</w:t>
            </w:r>
            <w:r>
              <w:rPr>
                <w:rFonts w:ascii="Arial" w:hAnsi="Arial" w:cs="Arial"/>
              </w:rPr>
              <w:t xml:space="preserve"> April </w:t>
            </w:r>
            <w:r w:rsidR="00FA5CE9">
              <w:rPr>
                <w:rFonts w:ascii="Arial" w:hAnsi="Arial" w:cs="Arial"/>
              </w:rPr>
              <w:t>from 7.45 pm start. Set up large Hall from 6.45 pm</w:t>
            </w:r>
          </w:p>
        </w:tc>
        <w:tc>
          <w:tcPr>
            <w:tcW w:w="1278" w:type="dxa"/>
          </w:tcPr>
          <w:p w:rsidR="00E332AE" w:rsidRDefault="00E332AE" w:rsidP="00216B3D">
            <w:pPr>
              <w:jc w:val="center"/>
              <w:rPr>
                <w:rFonts w:ascii="Arial" w:hAnsi="Arial" w:cs="Arial"/>
                <w:b/>
                <w:sz w:val="24"/>
                <w:szCs w:val="24"/>
              </w:rPr>
            </w:pPr>
          </w:p>
          <w:p w:rsidR="00E332AE" w:rsidRDefault="00E332AE" w:rsidP="00216B3D">
            <w:pPr>
              <w:jc w:val="center"/>
              <w:rPr>
                <w:rFonts w:ascii="Arial" w:hAnsi="Arial" w:cs="Arial"/>
                <w:b/>
                <w:sz w:val="24"/>
                <w:szCs w:val="24"/>
              </w:rPr>
            </w:pPr>
            <w:r>
              <w:rPr>
                <w:rFonts w:ascii="Arial" w:hAnsi="Arial" w:cs="Arial"/>
                <w:b/>
                <w:sz w:val="24"/>
                <w:szCs w:val="24"/>
              </w:rPr>
              <w:t>ALL</w:t>
            </w:r>
          </w:p>
        </w:tc>
      </w:tr>
    </w:tbl>
    <w:p w:rsidR="00216B3D" w:rsidRDefault="00216B3D" w:rsidP="00216B3D">
      <w:pPr>
        <w:spacing w:after="0" w:line="240" w:lineRule="auto"/>
        <w:rPr>
          <w:rFonts w:ascii="Arial" w:hAnsi="Arial" w:cs="Arial"/>
          <w:b/>
          <w:sz w:val="24"/>
          <w:szCs w:val="24"/>
        </w:rPr>
      </w:pPr>
    </w:p>
    <w:p w:rsidR="00725B1A" w:rsidRDefault="00725B1A" w:rsidP="00216B3D">
      <w:pPr>
        <w:spacing w:after="0" w:line="240" w:lineRule="auto"/>
        <w:rPr>
          <w:rFonts w:ascii="Arial" w:hAnsi="Arial" w:cs="Arial"/>
          <w:b/>
          <w:sz w:val="24"/>
          <w:szCs w:val="24"/>
        </w:rPr>
      </w:pPr>
    </w:p>
    <w:p w:rsidR="00725B1A" w:rsidRPr="00216B3D" w:rsidRDefault="00725B1A" w:rsidP="00216B3D">
      <w:pPr>
        <w:spacing w:after="0" w:line="240" w:lineRule="auto"/>
        <w:rPr>
          <w:rFonts w:ascii="Arial" w:hAnsi="Arial" w:cs="Arial"/>
          <w:b/>
          <w:sz w:val="24"/>
          <w:szCs w:val="24"/>
        </w:rPr>
      </w:pPr>
      <w:r>
        <w:rPr>
          <w:rFonts w:ascii="Arial" w:hAnsi="Arial" w:cs="Arial"/>
          <w:b/>
          <w:sz w:val="24"/>
          <w:szCs w:val="24"/>
        </w:rPr>
        <w:t>Signed………………………………………….</w:t>
      </w:r>
      <w:r>
        <w:rPr>
          <w:rFonts w:ascii="Arial" w:hAnsi="Arial" w:cs="Arial"/>
          <w:b/>
          <w:sz w:val="24"/>
          <w:szCs w:val="24"/>
        </w:rPr>
        <w:tab/>
      </w:r>
      <w:r>
        <w:rPr>
          <w:rFonts w:ascii="Arial" w:hAnsi="Arial" w:cs="Arial"/>
          <w:b/>
          <w:sz w:val="24"/>
          <w:szCs w:val="24"/>
        </w:rPr>
        <w:tab/>
        <w:t>Date…………………………</w:t>
      </w:r>
    </w:p>
    <w:sectPr w:rsidR="00725B1A" w:rsidRPr="00216B3D" w:rsidSect="00E332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86301"/>
    <w:multiLevelType w:val="hybridMultilevel"/>
    <w:tmpl w:val="705E29B4"/>
    <w:lvl w:ilvl="0" w:tplc="3E8277E0">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EAF4D6A"/>
    <w:multiLevelType w:val="hybridMultilevel"/>
    <w:tmpl w:val="0E82010E"/>
    <w:lvl w:ilvl="0" w:tplc="FC366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B3D"/>
    <w:rsid w:val="00033E63"/>
    <w:rsid w:val="00042626"/>
    <w:rsid w:val="000D2252"/>
    <w:rsid w:val="0015183B"/>
    <w:rsid w:val="00192DC6"/>
    <w:rsid w:val="001958C6"/>
    <w:rsid w:val="001B0899"/>
    <w:rsid w:val="001E66CA"/>
    <w:rsid w:val="001F1C98"/>
    <w:rsid w:val="00216A01"/>
    <w:rsid w:val="00216B3D"/>
    <w:rsid w:val="00232E53"/>
    <w:rsid w:val="00280EAD"/>
    <w:rsid w:val="003C211A"/>
    <w:rsid w:val="0040242E"/>
    <w:rsid w:val="004345F4"/>
    <w:rsid w:val="00564EB4"/>
    <w:rsid w:val="00636C3C"/>
    <w:rsid w:val="0064620D"/>
    <w:rsid w:val="006D29D1"/>
    <w:rsid w:val="00725B1A"/>
    <w:rsid w:val="007F407E"/>
    <w:rsid w:val="0082307D"/>
    <w:rsid w:val="00880D7F"/>
    <w:rsid w:val="008B10AD"/>
    <w:rsid w:val="008C3817"/>
    <w:rsid w:val="008D5993"/>
    <w:rsid w:val="009B3561"/>
    <w:rsid w:val="00A75248"/>
    <w:rsid w:val="00AC5E03"/>
    <w:rsid w:val="00AE77EE"/>
    <w:rsid w:val="00AF6480"/>
    <w:rsid w:val="00BE0A35"/>
    <w:rsid w:val="00CA74D6"/>
    <w:rsid w:val="00D1142C"/>
    <w:rsid w:val="00DA6DF1"/>
    <w:rsid w:val="00E332AE"/>
    <w:rsid w:val="00EC2465"/>
    <w:rsid w:val="00F417B4"/>
    <w:rsid w:val="00F760E4"/>
    <w:rsid w:val="00FA5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7C937-21EB-4640-BC88-E49CAC1D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39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Kenley home</dc:creator>
  <cp:lastModifiedBy>Tony Heal</cp:lastModifiedBy>
  <cp:revision>9</cp:revision>
  <dcterms:created xsi:type="dcterms:W3CDTF">2022-04-19T08:30:00Z</dcterms:created>
  <dcterms:modified xsi:type="dcterms:W3CDTF">2022-04-20T18:21:00Z</dcterms:modified>
</cp:coreProperties>
</file>