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DF5" w:rsidRPr="008A53D0" w:rsidRDefault="00580DF5" w:rsidP="00B67B27">
      <w:pPr>
        <w:pStyle w:val="Title"/>
        <w:rPr>
          <w:rFonts w:ascii="Times New Roman" w:hAnsi="Times New Roman"/>
        </w:rPr>
      </w:pPr>
      <w:bookmarkStart w:id="0" w:name="_GoBack"/>
      <w:bookmarkEnd w:id="0"/>
      <w:r w:rsidRPr="008A53D0">
        <w:rPr>
          <w:rFonts w:ascii="Times New Roman" w:hAnsi="Times New Roman"/>
        </w:rPr>
        <w:t>KENLEY AND DISTRICT RESIDENTS’ AS</w:t>
      </w:r>
      <w:r>
        <w:rPr>
          <w:rFonts w:ascii="Times New Roman" w:hAnsi="Times New Roman"/>
        </w:rPr>
        <w:t>SOC</w:t>
      </w:r>
      <w:r w:rsidRPr="008A53D0">
        <w:rPr>
          <w:rFonts w:ascii="Times New Roman" w:hAnsi="Times New Roman"/>
        </w:rPr>
        <w:t>IATION</w:t>
      </w:r>
    </w:p>
    <w:p w:rsidR="00580DF5" w:rsidRPr="008A53D0" w:rsidRDefault="00580DF5" w:rsidP="00B67B27">
      <w:pPr>
        <w:pStyle w:val="Heading5"/>
        <w:jc w:val="center"/>
        <w:rPr>
          <w:rFonts w:ascii="Times New Roman" w:hAnsi="Times New Roman"/>
        </w:rPr>
      </w:pPr>
      <w:r w:rsidRPr="008A53D0">
        <w:rPr>
          <w:rFonts w:ascii="Times New Roman" w:hAnsi="Times New Roman"/>
        </w:rPr>
        <w:t xml:space="preserve">MINUTES OF THE </w:t>
      </w:r>
      <w:r>
        <w:rPr>
          <w:rFonts w:ascii="Times New Roman" w:hAnsi="Times New Roman"/>
        </w:rPr>
        <w:t>ANNUAL GENERAL MEETING</w:t>
      </w:r>
    </w:p>
    <w:p w:rsidR="00580DF5" w:rsidRDefault="00580DF5" w:rsidP="00095B7B">
      <w:pPr>
        <w:jc w:val="center"/>
        <w:rPr>
          <w:b/>
          <w:color w:val="000000"/>
        </w:rPr>
      </w:pPr>
      <w:r>
        <w:rPr>
          <w:b/>
          <w:color w:val="000000"/>
        </w:rPr>
        <w:t>Kenley Memorial Hall,</w:t>
      </w:r>
      <w:r>
        <w:rPr>
          <w:b/>
          <w:color w:val="000000"/>
          <w:vertAlign w:val="superscript"/>
        </w:rPr>
        <w:t xml:space="preserve"> </w:t>
      </w:r>
      <w:r w:rsidR="00796AD7">
        <w:rPr>
          <w:b/>
          <w:color w:val="000000"/>
        </w:rPr>
        <w:t>2</w:t>
      </w:r>
      <w:r w:rsidR="001B18B2">
        <w:rPr>
          <w:b/>
          <w:color w:val="000000"/>
        </w:rPr>
        <w:t>4</w:t>
      </w:r>
      <w:r w:rsidR="0035363B">
        <w:rPr>
          <w:b/>
          <w:color w:val="000000"/>
        </w:rPr>
        <w:t xml:space="preserve"> April </w:t>
      </w:r>
      <w:r>
        <w:rPr>
          <w:b/>
          <w:color w:val="000000"/>
        </w:rPr>
        <w:t>201</w:t>
      </w:r>
      <w:r w:rsidR="001B18B2">
        <w:rPr>
          <w:b/>
          <w:color w:val="000000"/>
        </w:rPr>
        <w:t>8</w:t>
      </w:r>
      <w:r>
        <w:rPr>
          <w:b/>
          <w:color w:val="000000"/>
        </w:rPr>
        <w:t>, 7:45pm</w:t>
      </w:r>
    </w:p>
    <w:p w:rsidR="00580DF5" w:rsidRDefault="00580DF5" w:rsidP="00095B7B">
      <w:pPr>
        <w:jc w:val="center"/>
        <w:rPr>
          <w:b/>
          <w:color w:val="000000"/>
        </w:rPr>
      </w:pPr>
    </w:p>
    <w:p w:rsidR="00580DF5" w:rsidRPr="00A02A76" w:rsidRDefault="00580DF5" w:rsidP="0035363B">
      <w:pPr>
        <w:spacing w:before="120" w:after="120"/>
        <w:ind w:left="720"/>
        <w:outlineLvl w:val="0"/>
        <w:rPr>
          <w:color w:val="000000"/>
          <w:sz w:val="22"/>
          <w:szCs w:val="22"/>
          <w:lang w:eastAsia="en-GB"/>
        </w:rPr>
      </w:pPr>
      <w:r w:rsidRPr="00A02A76">
        <w:rPr>
          <w:color w:val="000000"/>
          <w:sz w:val="22"/>
          <w:szCs w:val="22"/>
          <w:lang w:eastAsia="en-GB"/>
        </w:rPr>
        <w:t>Present:  Chair</w:t>
      </w:r>
      <w:r w:rsidR="00D9134E">
        <w:rPr>
          <w:color w:val="000000"/>
          <w:sz w:val="22"/>
          <w:szCs w:val="22"/>
          <w:lang w:eastAsia="en-GB"/>
        </w:rPr>
        <w:t>man</w:t>
      </w:r>
      <w:r w:rsidRPr="00A02A76">
        <w:rPr>
          <w:color w:val="000000"/>
          <w:sz w:val="22"/>
          <w:szCs w:val="22"/>
          <w:lang w:eastAsia="en-GB"/>
        </w:rPr>
        <w:t xml:space="preserve"> – Chris Stanley (</w:t>
      </w:r>
      <w:r w:rsidR="003E1A44">
        <w:rPr>
          <w:color w:val="000000"/>
          <w:sz w:val="22"/>
          <w:szCs w:val="22"/>
          <w:lang w:eastAsia="en-GB"/>
        </w:rPr>
        <w:t>Treasurer</w:t>
      </w:r>
      <w:r w:rsidRPr="00A02A76">
        <w:rPr>
          <w:color w:val="000000"/>
          <w:sz w:val="22"/>
          <w:szCs w:val="22"/>
          <w:lang w:eastAsia="en-GB"/>
        </w:rPr>
        <w:t xml:space="preserve">), </w:t>
      </w:r>
      <w:r w:rsidR="0035363B">
        <w:rPr>
          <w:color w:val="000000"/>
          <w:sz w:val="22"/>
          <w:szCs w:val="22"/>
          <w:lang w:eastAsia="en-GB"/>
        </w:rPr>
        <w:t xml:space="preserve">Anthony Lewis, </w:t>
      </w:r>
      <w:r w:rsidRPr="00A02A76">
        <w:rPr>
          <w:color w:val="000000"/>
          <w:sz w:val="22"/>
          <w:szCs w:val="22"/>
          <w:lang w:eastAsia="en-GB"/>
        </w:rPr>
        <w:t>John Davenport, Geoff James, Mike van de</w:t>
      </w:r>
      <w:r w:rsidR="00622090">
        <w:rPr>
          <w:color w:val="000000"/>
          <w:sz w:val="22"/>
          <w:szCs w:val="22"/>
          <w:lang w:eastAsia="en-GB"/>
        </w:rPr>
        <w:t>r</w:t>
      </w:r>
      <w:r w:rsidR="003F78C0">
        <w:rPr>
          <w:color w:val="000000"/>
          <w:sz w:val="22"/>
          <w:szCs w:val="22"/>
          <w:lang w:eastAsia="en-GB"/>
        </w:rPr>
        <w:t xml:space="preserve"> </w:t>
      </w:r>
      <w:proofErr w:type="spellStart"/>
      <w:r w:rsidR="003F78C0">
        <w:rPr>
          <w:color w:val="000000"/>
          <w:sz w:val="22"/>
          <w:szCs w:val="22"/>
          <w:lang w:eastAsia="en-GB"/>
        </w:rPr>
        <w:t>Vord</w:t>
      </w:r>
      <w:proofErr w:type="spellEnd"/>
      <w:r w:rsidR="003E1A44">
        <w:rPr>
          <w:color w:val="000000"/>
          <w:sz w:val="22"/>
          <w:szCs w:val="22"/>
          <w:lang w:eastAsia="en-GB"/>
        </w:rPr>
        <w:t>, Tony Avery</w:t>
      </w:r>
      <w:r w:rsidR="001B18B2">
        <w:rPr>
          <w:color w:val="000000"/>
          <w:sz w:val="22"/>
          <w:szCs w:val="22"/>
          <w:lang w:eastAsia="en-GB"/>
        </w:rPr>
        <w:t>, Jane Highfield</w:t>
      </w:r>
      <w:r w:rsidR="0035363B">
        <w:rPr>
          <w:color w:val="000000"/>
          <w:sz w:val="22"/>
          <w:szCs w:val="22"/>
          <w:lang w:eastAsia="en-GB"/>
        </w:rPr>
        <w:t xml:space="preserve">.  </w:t>
      </w:r>
      <w:r w:rsidR="00796AD7">
        <w:rPr>
          <w:color w:val="000000"/>
          <w:sz w:val="22"/>
          <w:szCs w:val="22"/>
          <w:lang w:eastAsia="en-GB"/>
        </w:rPr>
        <w:t>Council</w:t>
      </w:r>
      <w:r w:rsidRPr="00A02A76">
        <w:rPr>
          <w:color w:val="000000"/>
          <w:sz w:val="22"/>
          <w:szCs w:val="22"/>
          <w:lang w:eastAsia="en-GB"/>
        </w:rPr>
        <w:t>lors:</w:t>
      </w:r>
      <w:r w:rsidR="003F78C0">
        <w:rPr>
          <w:color w:val="000000"/>
          <w:sz w:val="22"/>
          <w:szCs w:val="22"/>
          <w:lang w:eastAsia="en-GB"/>
        </w:rPr>
        <w:t xml:space="preserve"> Jan </w:t>
      </w:r>
      <w:proofErr w:type="spellStart"/>
      <w:r w:rsidR="003F78C0">
        <w:rPr>
          <w:color w:val="000000"/>
          <w:sz w:val="22"/>
          <w:szCs w:val="22"/>
          <w:lang w:eastAsia="en-GB"/>
        </w:rPr>
        <w:t>Buttinger</w:t>
      </w:r>
      <w:proofErr w:type="spellEnd"/>
      <w:r w:rsidR="003F78C0">
        <w:rPr>
          <w:color w:val="000000"/>
          <w:sz w:val="22"/>
          <w:szCs w:val="22"/>
          <w:lang w:eastAsia="en-GB"/>
        </w:rPr>
        <w:t xml:space="preserve">, </w:t>
      </w:r>
      <w:r w:rsidR="00BF7C0F">
        <w:rPr>
          <w:color w:val="000000"/>
          <w:sz w:val="22"/>
          <w:szCs w:val="22"/>
          <w:lang w:eastAsia="en-GB"/>
        </w:rPr>
        <w:t>Steve O’Connell</w:t>
      </w:r>
      <w:r w:rsidRPr="00A02A76">
        <w:rPr>
          <w:color w:val="000000"/>
          <w:sz w:val="22"/>
          <w:szCs w:val="22"/>
          <w:lang w:eastAsia="en-GB"/>
        </w:rPr>
        <w:t xml:space="preserve">.         </w:t>
      </w:r>
    </w:p>
    <w:p w:rsidR="00580DF5" w:rsidRPr="00A02A76" w:rsidRDefault="00AC4290" w:rsidP="00A02A76">
      <w:pPr>
        <w:ind w:left="720"/>
        <w:rPr>
          <w:color w:val="000000"/>
          <w:sz w:val="22"/>
          <w:szCs w:val="22"/>
          <w:lang w:eastAsia="en-GB"/>
        </w:rPr>
      </w:pPr>
      <w:r>
        <w:rPr>
          <w:color w:val="000000"/>
          <w:sz w:val="22"/>
          <w:szCs w:val="22"/>
          <w:lang w:eastAsia="en-GB"/>
        </w:rPr>
        <w:t>I</w:t>
      </w:r>
      <w:r w:rsidRPr="00A02A76">
        <w:rPr>
          <w:color w:val="000000"/>
          <w:sz w:val="22"/>
          <w:szCs w:val="22"/>
          <w:lang w:eastAsia="en-GB"/>
        </w:rPr>
        <w:t>n attendance</w:t>
      </w:r>
      <w:r w:rsidR="001B18B2">
        <w:rPr>
          <w:color w:val="000000"/>
          <w:sz w:val="22"/>
          <w:szCs w:val="22"/>
          <w:lang w:eastAsia="en-GB"/>
        </w:rPr>
        <w:t>, Our MP Chris Philp,</w:t>
      </w:r>
      <w:r>
        <w:rPr>
          <w:color w:val="000000"/>
          <w:sz w:val="22"/>
          <w:szCs w:val="22"/>
          <w:lang w:eastAsia="en-GB"/>
        </w:rPr>
        <w:t xml:space="preserve"> </w:t>
      </w:r>
      <w:r w:rsidR="001B18B2">
        <w:rPr>
          <w:color w:val="000000"/>
          <w:sz w:val="22"/>
          <w:szCs w:val="22"/>
          <w:lang w:eastAsia="en-GB"/>
        </w:rPr>
        <w:t>2 Councillors as noted above, 3 Members of the Local Policing Team and 57</w:t>
      </w:r>
      <w:r w:rsidR="00580DF5" w:rsidRPr="00A02A76">
        <w:rPr>
          <w:color w:val="000000"/>
          <w:sz w:val="22"/>
          <w:szCs w:val="22"/>
          <w:lang w:eastAsia="en-GB"/>
        </w:rPr>
        <w:t xml:space="preserve"> </w:t>
      </w:r>
      <w:r w:rsidR="00580DF5">
        <w:rPr>
          <w:color w:val="000000"/>
          <w:sz w:val="22"/>
          <w:szCs w:val="22"/>
          <w:lang w:eastAsia="en-GB"/>
        </w:rPr>
        <w:t>members</w:t>
      </w:r>
      <w:r>
        <w:rPr>
          <w:color w:val="000000"/>
          <w:sz w:val="22"/>
          <w:szCs w:val="22"/>
          <w:lang w:eastAsia="en-GB"/>
        </w:rPr>
        <w:t>, so c</w:t>
      </w:r>
      <w:r w:rsidR="00580DF5" w:rsidRPr="00A02A76">
        <w:rPr>
          <w:color w:val="000000"/>
          <w:sz w:val="22"/>
          <w:szCs w:val="22"/>
          <w:lang w:eastAsia="en-GB"/>
        </w:rPr>
        <w:t xml:space="preserve">onsequently the meeting was </w:t>
      </w:r>
      <w:r w:rsidR="00580DF5">
        <w:rPr>
          <w:color w:val="000000"/>
          <w:sz w:val="22"/>
          <w:szCs w:val="22"/>
          <w:lang w:eastAsia="en-GB"/>
        </w:rPr>
        <w:t>q</w:t>
      </w:r>
      <w:r w:rsidR="00580DF5" w:rsidRPr="00A02A76">
        <w:rPr>
          <w:color w:val="000000"/>
          <w:sz w:val="22"/>
          <w:szCs w:val="22"/>
          <w:lang w:eastAsia="en-GB"/>
        </w:rPr>
        <w:t>uorate.</w:t>
      </w:r>
      <w:r w:rsidRPr="00AC4290">
        <w:rPr>
          <w:color w:val="000000"/>
          <w:sz w:val="22"/>
          <w:szCs w:val="22"/>
          <w:lang w:eastAsia="en-GB"/>
        </w:rPr>
        <w:t xml:space="preserve"> </w:t>
      </w:r>
    </w:p>
    <w:p w:rsidR="00580DF5" w:rsidRDefault="00580DF5" w:rsidP="00A02A76">
      <w:pPr>
        <w:rPr>
          <w:b/>
          <w:color w:val="000000"/>
        </w:rPr>
      </w:pPr>
    </w:p>
    <w:p w:rsidR="00580DF5" w:rsidRPr="00095B7B" w:rsidRDefault="00580DF5" w:rsidP="00B67B27">
      <w:pPr>
        <w:pStyle w:val="ListParagraph"/>
        <w:numPr>
          <w:ilvl w:val="0"/>
          <w:numId w:val="1"/>
        </w:numPr>
        <w:rPr>
          <w:b/>
          <w:color w:val="000000"/>
          <w:sz w:val="22"/>
          <w:szCs w:val="22"/>
        </w:rPr>
      </w:pPr>
      <w:r w:rsidRPr="00095B7B">
        <w:rPr>
          <w:b/>
          <w:color w:val="000000"/>
          <w:sz w:val="22"/>
          <w:szCs w:val="22"/>
        </w:rPr>
        <w:t xml:space="preserve">Chairman’s welcome, apologies for absence: </w:t>
      </w:r>
    </w:p>
    <w:p w:rsidR="008C2CA5" w:rsidRDefault="003F78C0" w:rsidP="00A02A76">
      <w:pPr>
        <w:pStyle w:val="ListParagraph"/>
        <w:rPr>
          <w:color w:val="000000"/>
          <w:sz w:val="22"/>
          <w:szCs w:val="22"/>
        </w:rPr>
      </w:pPr>
      <w:r w:rsidRPr="003F78C0">
        <w:rPr>
          <w:color w:val="000000"/>
          <w:sz w:val="22"/>
          <w:szCs w:val="22"/>
        </w:rPr>
        <w:t>The Chair</w:t>
      </w:r>
      <w:r w:rsidR="00D9134E">
        <w:rPr>
          <w:color w:val="000000"/>
          <w:sz w:val="22"/>
          <w:szCs w:val="22"/>
        </w:rPr>
        <w:t>man</w:t>
      </w:r>
      <w:r w:rsidRPr="003F78C0">
        <w:rPr>
          <w:color w:val="000000"/>
          <w:sz w:val="22"/>
          <w:szCs w:val="22"/>
        </w:rPr>
        <w:t xml:space="preserve"> welcomed everyone to the meeting, </w:t>
      </w:r>
      <w:r w:rsidR="00E47041">
        <w:rPr>
          <w:color w:val="000000"/>
          <w:sz w:val="22"/>
          <w:szCs w:val="22"/>
        </w:rPr>
        <w:t xml:space="preserve">advised attendees to be aware of Fire Exits in case of need </w:t>
      </w:r>
      <w:r w:rsidRPr="003F78C0">
        <w:rPr>
          <w:color w:val="000000"/>
          <w:sz w:val="22"/>
          <w:szCs w:val="22"/>
        </w:rPr>
        <w:t xml:space="preserve">and reminded the audience that the meeting is recorded for the purpose of doing minutes. </w:t>
      </w:r>
      <w:r w:rsidR="008C2CA5">
        <w:rPr>
          <w:color w:val="000000"/>
          <w:sz w:val="22"/>
          <w:szCs w:val="22"/>
        </w:rPr>
        <w:t xml:space="preserve"> </w:t>
      </w:r>
      <w:r w:rsidR="00737B27">
        <w:rPr>
          <w:color w:val="000000"/>
          <w:sz w:val="22"/>
          <w:szCs w:val="22"/>
        </w:rPr>
        <w:t xml:space="preserve">He also mentioned copies of the Accounts and Minutes of the Autumn General Meeting were available for any who wished to look at a copy </w:t>
      </w:r>
      <w:r w:rsidRPr="003F78C0">
        <w:rPr>
          <w:color w:val="000000"/>
          <w:sz w:val="22"/>
          <w:szCs w:val="22"/>
        </w:rPr>
        <w:t>Apolog</w:t>
      </w:r>
      <w:r w:rsidR="0035363B">
        <w:rPr>
          <w:color w:val="000000"/>
          <w:sz w:val="22"/>
          <w:szCs w:val="22"/>
        </w:rPr>
        <w:t xml:space="preserve">ies were received from </w:t>
      </w:r>
      <w:r w:rsidR="001B18B2">
        <w:rPr>
          <w:color w:val="000000"/>
          <w:sz w:val="22"/>
          <w:szCs w:val="22"/>
        </w:rPr>
        <w:t>Sheila and Brian Morris</w:t>
      </w:r>
      <w:r w:rsidR="003E1A44">
        <w:rPr>
          <w:color w:val="000000"/>
          <w:sz w:val="22"/>
          <w:szCs w:val="22"/>
        </w:rPr>
        <w:t>,</w:t>
      </w:r>
      <w:r w:rsidR="001B18B2">
        <w:rPr>
          <w:color w:val="000000"/>
          <w:sz w:val="22"/>
          <w:szCs w:val="22"/>
        </w:rPr>
        <w:t xml:space="preserve"> </w:t>
      </w:r>
      <w:r w:rsidR="003E1A44">
        <w:rPr>
          <w:color w:val="000000"/>
          <w:sz w:val="22"/>
          <w:szCs w:val="22"/>
        </w:rPr>
        <w:t>Councillor Steve Hollands</w:t>
      </w:r>
      <w:r w:rsidR="00737B27">
        <w:rPr>
          <w:color w:val="000000"/>
          <w:sz w:val="22"/>
          <w:szCs w:val="22"/>
        </w:rPr>
        <w:t xml:space="preserve"> and Friends of </w:t>
      </w:r>
      <w:proofErr w:type="spellStart"/>
      <w:r w:rsidR="00737B27">
        <w:rPr>
          <w:color w:val="000000"/>
          <w:sz w:val="22"/>
          <w:szCs w:val="22"/>
        </w:rPr>
        <w:t>Foxley</w:t>
      </w:r>
      <w:proofErr w:type="spellEnd"/>
      <w:r w:rsidRPr="003F78C0">
        <w:rPr>
          <w:color w:val="000000"/>
          <w:sz w:val="22"/>
          <w:szCs w:val="22"/>
        </w:rPr>
        <w:t>.</w:t>
      </w:r>
      <w:r w:rsidR="00AC4290">
        <w:rPr>
          <w:color w:val="000000"/>
          <w:sz w:val="22"/>
          <w:szCs w:val="22"/>
        </w:rPr>
        <w:t xml:space="preserve"> </w:t>
      </w:r>
      <w:r w:rsidRPr="003F78C0">
        <w:rPr>
          <w:color w:val="000000"/>
          <w:sz w:val="22"/>
          <w:szCs w:val="22"/>
        </w:rPr>
        <w:t xml:space="preserve"> The </w:t>
      </w:r>
      <w:r w:rsidR="008C2CA5">
        <w:rPr>
          <w:color w:val="000000"/>
          <w:sz w:val="22"/>
          <w:szCs w:val="22"/>
        </w:rPr>
        <w:t xml:space="preserve">agenda </w:t>
      </w:r>
      <w:r w:rsidR="000741B6">
        <w:rPr>
          <w:color w:val="000000"/>
          <w:sz w:val="22"/>
          <w:szCs w:val="22"/>
        </w:rPr>
        <w:t>i</w:t>
      </w:r>
      <w:r w:rsidR="008C2CA5">
        <w:rPr>
          <w:color w:val="000000"/>
          <w:sz w:val="22"/>
          <w:szCs w:val="22"/>
        </w:rPr>
        <w:t>s give</w:t>
      </w:r>
      <w:r w:rsidR="00AC4290">
        <w:rPr>
          <w:color w:val="000000"/>
          <w:sz w:val="22"/>
          <w:szCs w:val="22"/>
        </w:rPr>
        <w:t xml:space="preserve">n in the latest Kendra magazine </w:t>
      </w:r>
      <w:r w:rsidR="00F92C58">
        <w:rPr>
          <w:color w:val="000000"/>
          <w:sz w:val="22"/>
          <w:szCs w:val="22"/>
        </w:rPr>
        <w:t>as follows, but starting with an additional guest speaker</w:t>
      </w:r>
      <w:r w:rsidR="001C43BC">
        <w:rPr>
          <w:color w:val="000000"/>
          <w:sz w:val="22"/>
          <w:szCs w:val="22"/>
        </w:rPr>
        <w:t xml:space="preserve"> our local MP</w:t>
      </w:r>
      <w:r w:rsidR="00F92C58">
        <w:rPr>
          <w:color w:val="000000"/>
          <w:sz w:val="22"/>
          <w:szCs w:val="22"/>
        </w:rPr>
        <w:t>:</w:t>
      </w:r>
    </w:p>
    <w:p w:rsidR="0076204B" w:rsidRDefault="0076204B" w:rsidP="00A02A76">
      <w:pPr>
        <w:pStyle w:val="ListParagraph"/>
        <w:rPr>
          <w:color w:val="000000"/>
          <w:sz w:val="22"/>
          <w:szCs w:val="22"/>
        </w:rPr>
      </w:pPr>
    </w:p>
    <w:p w:rsidR="00567632" w:rsidRDefault="00580DF5" w:rsidP="0076204B">
      <w:pPr>
        <w:pStyle w:val="ListParagraph"/>
        <w:numPr>
          <w:ilvl w:val="0"/>
          <w:numId w:val="1"/>
        </w:numPr>
        <w:rPr>
          <w:b/>
          <w:color w:val="000000"/>
          <w:sz w:val="22"/>
          <w:szCs w:val="22"/>
        </w:rPr>
      </w:pPr>
      <w:r w:rsidRPr="0076204B">
        <w:rPr>
          <w:b/>
          <w:color w:val="000000"/>
          <w:sz w:val="22"/>
          <w:szCs w:val="22"/>
        </w:rPr>
        <w:t xml:space="preserve">Guest Speaker </w:t>
      </w:r>
      <w:r w:rsidR="0076204B" w:rsidRPr="0076204B">
        <w:rPr>
          <w:b/>
          <w:color w:val="000000"/>
          <w:sz w:val="22"/>
          <w:szCs w:val="22"/>
        </w:rPr>
        <w:t xml:space="preserve"> 1)</w:t>
      </w:r>
      <w:r w:rsidRPr="0076204B">
        <w:rPr>
          <w:b/>
          <w:color w:val="000000"/>
          <w:sz w:val="22"/>
          <w:szCs w:val="22"/>
        </w:rPr>
        <w:t xml:space="preserve"> </w:t>
      </w:r>
      <w:r w:rsidR="0076204B" w:rsidRPr="0076204B">
        <w:rPr>
          <w:b/>
          <w:color w:val="000000"/>
          <w:sz w:val="22"/>
          <w:szCs w:val="22"/>
        </w:rPr>
        <w:t>Chris Philp, MP for Croydon South</w:t>
      </w:r>
      <w:r w:rsidR="00E47041" w:rsidRPr="0076204B">
        <w:rPr>
          <w:b/>
          <w:color w:val="000000"/>
          <w:sz w:val="22"/>
          <w:szCs w:val="22"/>
        </w:rPr>
        <w:t xml:space="preserve"> </w:t>
      </w:r>
    </w:p>
    <w:p w:rsidR="00F346CD" w:rsidRDefault="00E47041" w:rsidP="00567632">
      <w:pPr>
        <w:ind w:left="360"/>
        <w:rPr>
          <w:color w:val="000000"/>
          <w:sz w:val="22"/>
          <w:szCs w:val="22"/>
        </w:rPr>
      </w:pPr>
      <w:r w:rsidRPr="00567632">
        <w:rPr>
          <w:b/>
          <w:color w:val="000000"/>
          <w:sz w:val="22"/>
          <w:szCs w:val="22"/>
        </w:rPr>
        <w:t xml:space="preserve"> </w:t>
      </w:r>
      <w:r w:rsidR="00F346CD">
        <w:rPr>
          <w:b/>
          <w:color w:val="000000"/>
          <w:sz w:val="22"/>
          <w:szCs w:val="22"/>
        </w:rPr>
        <w:tab/>
      </w:r>
      <w:r w:rsidR="00737B27" w:rsidRPr="00567632">
        <w:rPr>
          <w:color w:val="000000"/>
          <w:sz w:val="22"/>
          <w:szCs w:val="22"/>
        </w:rPr>
        <w:t xml:space="preserve">CP recounted that he had addressed the AGM two years ago as a newly elected MP. He is aware </w:t>
      </w:r>
      <w:r w:rsidR="00F346CD">
        <w:rPr>
          <w:color w:val="000000"/>
          <w:sz w:val="22"/>
          <w:szCs w:val="22"/>
        </w:rPr>
        <w:t>of</w:t>
      </w:r>
      <w:r w:rsidR="00737B27" w:rsidRPr="00567632">
        <w:rPr>
          <w:color w:val="000000"/>
          <w:sz w:val="22"/>
          <w:szCs w:val="22"/>
        </w:rPr>
        <w:t xml:space="preserve"> </w:t>
      </w:r>
    </w:p>
    <w:p w:rsidR="001C43BC" w:rsidRDefault="00F346CD" w:rsidP="00567632">
      <w:pPr>
        <w:ind w:left="360"/>
        <w:rPr>
          <w:color w:val="000000"/>
          <w:sz w:val="22"/>
          <w:szCs w:val="22"/>
        </w:rPr>
      </w:pPr>
      <w:r>
        <w:rPr>
          <w:color w:val="000000"/>
          <w:sz w:val="22"/>
          <w:szCs w:val="22"/>
        </w:rPr>
        <w:tab/>
      </w:r>
      <w:r w:rsidR="00737B27" w:rsidRPr="00567632">
        <w:rPr>
          <w:color w:val="000000"/>
          <w:sz w:val="22"/>
          <w:szCs w:val="22"/>
        </w:rPr>
        <w:t xml:space="preserve">Kendra being one of the prominent southern RAs and thanked the committee and the </w:t>
      </w:r>
      <w:r w:rsidR="001C43BC">
        <w:rPr>
          <w:color w:val="000000"/>
          <w:sz w:val="22"/>
          <w:szCs w:val="22"/>
        </w:rPr>
        <w:t>local</w:t>
      </w:r>
    </w:p>
    <w:p w:rsidR="00E42727" w:rsidRDefault="00737B27" w:rsidP="001C43BC">
      <w:pPr>
        <w:ind w:left="360" w:firstLine="360"/>
        <w:rPr>
          <w:color w:val="000000"/>
          <w:sz w:val="22"/>
          <w:szCs w:val="22"/>
        </w:rPr>
      </w:pPr>
      <w:r w:rsidRPr="00567632">
        <w:rPr>
          <w:color w:val="000000"/>
          <w:sz w:val="22"/>
          <w:szCs w:val="22"/>
        </w:rPr>
        <w:t>Councillors for their energetic activities to protect, support, and encourage</w:t>
      </w:r>
      <w:r w:rsidR="001C43BC">
        <w:rPr>
          <w:color w:val="000000"/>
          <w:sz w:val="22"/>
          <w:szCs w:val="22"/>
        </w:rPr>
        <w:t xml:space="preserve"> the environment and its </w:t>
      </w:r>
      <w:r w:rsidR="001C43BC">
        <w:rPr>
          <w:color w:val="000000"/>
          <w:sz w:val="22"/>
          <w:szCs w:val="22"/>
        </w:rPr>
        <w:tab/>
      </w:r>
      <w:proofErr w:type="spellStart"/>
      <w:r w:rsidRPr="00567632">
        <w:rPr>
          <w:color w:val="000000"/>
          <w:sz w:val="22"/>
          <w:szCs w:val="22"/>
        </w:rPr>
        <w:t>surroundings.</w:t>
      </w:r>
      <w:r>
        <w:rPr>
          <w:color w:val="000000"/>
          <w:sz w:val="22"/>
          <w:szCs w:val="22"/>
        </w:rPr>
        <w:t>He</w:t>
      </w:r>
      <w:proofErr w:type="spellEnd"/>
      <w:r>
        <w:rPr>
          <w:color w:val="000000"/>
          <w:sz w:val="22"/>
          <w:szCs w:val="22"/>
        </w:rPr>
        <w:t xml:space="preserve"> focused on the three issues he had discussed last time: </w:t>
      </w:r>
    </w:p>
    <w:p w:rsidR="00E42727" w:rsidRDefault="00E42727" w:rsidP="00E42727">
      <w:pPr>
        <w:pStyle w:val="ListParagraph"/>
        <w:numPr>
          <w:ilvl w:val="0"/>
          <w:numId w:val="19"/>
        </w:numPr>
        <w:rPr>
          <w:color w:val="000000"/>
          <w:sz w:val="22"/>
          <w:szCs w:val="22"/>
        </w:rPr>
      </w:pPr>
      <w:proofErr w:type="spellStart"/>
      <w:r w:rsidRPr="00E42727">
        <w:rPr>
          <w:color w:val="000000"/>
          <w:sz w:val="22"/>
          <w:szCs w:val="22"/>
        </w:rPr>
        <w:t>P</w:t>
      </w:r>
      <w:r w:rsidR="00737B27" w:rsidRPr="00E42727">
        <w:rPr>
          <w:color w:val="000000"/>
          <w:sz w:val="22"/>
          <w:szCs w:val="22"/>
        </w:rPr>
        <w:t>urley</w:t>
      </w:r>
      <w:proofErr w:type="spellEnd"/>
      <w:r w:rsidR="00737B27" w:rsidRPr="00E42727">
        <w:rPr>
          <w:color w:val="000000"/>
          <w:sz w:val="22"/>
          <w:szCs w:val="22"/>
        </w:rPr>
        <w:t xml:space="preserve"> Hospital</w:t>
      </w:r>
      <w:r w:rsidRPr="00E42727">
        <w:rPr>
          <w:color w:val="000000"/>
          <w:sz w:val="22"/>
          <w:szCs w:val="22"/>
        </w:rPr>
        <w:t>. A ‘win’ situation in getting the Croydon Clinical Commissioning Group to increase its opening hours from afternoons only to all day (8am – 8pm) every day 365 days a year.</w:t>
      </w:r>
    </w:p>
    <w:p w:rsidR="00E42727" w:rsidRDefault="00E42727" w:rsidP="00E42727">
      <w:pPr>
        <w:pStyle w:val="ListParagraph"/>
        <w:numPr>
          <w:ilvl w:val="0"/>
          <w:numId w:val="19"/>
        </w:numPr>
        <w:rPr>
          <w:color w:val="000000"/>
          <w:sz w:val="22"/>
          <w:szCs w:val="22"/>
        </w:rPr>
      </w:pPr>
      <w:proofErr w:type="spellStart"/>
      <w:r>
        <w:rPr>
          <w:color w:val="000000"/>
          <w:sz w:val="22"/>
          <w:szCs w:val="22"/>
        </w:rPr>
        <w:t>Purley</w:t>
      </w:r>
      <w:proofErr w:type="spellEnd"/>
      <w:r>
        <w:rPr>
          <w:color w:val="000000"/>
          <w:sz w:val="22"/>
          <w:szCs w:val="22"/>
        </w:rPr>
        <w:t xml:space="preserve"> </w:t>
      </w:r>
      <w:r w:rsidR="00D45798">
        <w:rPr>
          <w:color w:val="000000"/>
          <w:sz w:val="22"/>
          <w:szCs w:val="22"/>
        </w:rPr>
        <w:t>Skys</w:t>
      </w:r>
      <w:r>
        <w:rPr>
          <w:color w:val="000000"/>
          <w:sz w:val="22"/>
          <w:szCs w:val="22"/>
        </w:rPr>
        <w:t xml:space="preserve">craper. Although a 17 storey building was approved by Croydon Council and Mayor of London, the decision was called in by the Government Housing Minister for a public enquiry. This enquiry </w:t>
      </w:r>
      <w:r w:rsidR="001C43BC">
        <w:rPr>
          <w:color w:val="000000"/>
          <w:sz w:val="22"/>
          <w:szCs w:val="22"/>
        </w:rPr>
        <w:t>lasted 8 days</w:t>
      </w:r>
      <w:r>
        <w:rPr>
          <w:color w:val="000000"/>
          <w:sz w:val="22"/>
          <w:szCs w:val="22"/>
        </w:rPr>
        <w:t xml:space="preserve"> in January at which CP spoke and was cross examined for 2.5 hours. The outcome should be known by late summer/early </w:t>
      </w:r>
      <w:proofErr w:type="gramStart"/>
      <w:r>
        <w:rPr>
          <w:color w:val="000000"/>
          <w:sz w:val="22"/>
          <w:szCs w:val="22"/>
        </w:rPr>
        <w:t>Autumn</w:t>
      </w:r>
      <w:proofErr w:type="gramEnd"/>
      <w:r w:rsidR="001C43BC">
        <w:rPr>
          <w:color w:val="000000"/>
          <w:sz w:val="22"/>
          <w:szCs w:val="22"/>
        </w:rPr>
        <w:t>.</w:t>
      </w:r>
    </w:p>
    <w:p w:rsidR="00683C17" w:rsidRDefault="00E42727" w:rsidP="00683C17">
      <w:pPr>
        <w:pStyle w:val="ListParagraph"/>
        <w:numPr>
          <w:ilvl w:val="0"/>
          <w:numId w:val="19"/>
        </w:numPr>
        <w:rPr>
          <w:color w:val="000000"/>
          <w:sz w:val="22"/>
          <w:szCs w:val="22"/>
        </w:rPr>
      </w:pPr>
      <w:r w:rsidRPr="00683C17">
        <w:rPr>
          <w:color w:val="000000"/>
          <w:sz w:val="22"/>
          <w:szCs w:val="22"/>
        </w:rPr>
        <w:t>Southern Rail</w:t>
      </w:r>
      <w:r w:rsidR="00683C17" w:rsidRPr="00683C17">
        <w:rPr>
          <w:color w:val="000000"/>
          <w:sz w:val="22"/>
          <w:szCs w:val="22"/>
        </w:rPr>
        <w:t>/Network and particularly GTR’s incompetence at running this service</w:t>
      </w:r>
      <w:r w:rsidR="00683C17">
        <w:rPr>
          <w:color w:val="000000"/>
          <w:sz w:val="22"/>
          <w:szCs w:val="22"/>
        </w:rPr>
        <w:t>.</w:t>
      </w:r>
    </w:p>
    <w:p w:rsidR="00683C17" w:rsidRDefault="00683C17" w:rsidP="00683C17">
      <w:pPr>
        <w:ind w:left="1800"/>
        <w:rPr>
          <w:color w:val="000000"/>
          <w:sz w:val="22"/>
          <w:szCs w:val="22"/>
        </w:rPr>
      </w:pPr>
      <w:r>
        <w:rPr>
          <w:color w:val="000000"/>
          <w:sz w:val="22"/>
          <w:szCs w:val="22"/>
        </w:rPr>
        <w:t xml:space="preserve">Ongoing Driver/Guards strike actions now largely resolved in this region, Cancellations, </w:t>
      </w:r>
      <w:r w:rsidR="001C43BC">
        <w:rPr>
          <w:color w:val="000000"/>
          <w:sz w:val="22"/>
          <w:szCs w:val="22"/>
        </w:rPr>
        <w:t xml:space="preserve">timetable issues, </w:t>
      </w:r>
      <w:r>
        <w:rPr>
          <w:color w:val="000000"/>
          <w:sz w:val="22"/>
          <w:szCs w:val="22"/>
        </w:rPr>
        <w:t xml:space="preserve">journey delays because of </w:t>
      </w:r>
      <w:proofErr w:type="spellStart"/>
      <w:r>
        <w:rPr>
          <w:color w:val="000000"/>
          <w:sz w:val="22"/>
          <w:szCs w:val="22"/>
        </w:rPr>
        <w:t>pinchpoint</w:t>
      </w:r>
      <w:proofErr w:type="spellEnd"/>
      <w:r>
        <w:rPr>
          <w:color w:val="000000"/>
          <w:sz w:val="22"/>
          <w:szCs w:val="22"/>
        </w:rPr>
        <w:t xml:space="preserve"> </w:t>
      </w:r>
      <w:r w:rsidR="001C43BC">
        <w:rPr>
          <w:color w:val="000000"/>
          <w:sz w:val="22"/>
          <w:szCs w:val="22"/>
        </w:rPr>
        <w:t>areas within this Southern region</w:t>
      </w:r>
      <w:r>
        <w:rPr>
          <w:color w:val="000000"/>
          <w:sz w:val="22"/>
          <w:szCs w:val="22"/>
        </w:rPr>
        <w:t xml:space="preserve"> of London and signal failures – </w:t>
      </w:r>
      <w:r w:rsidR="001C43BC">
        <w:rPr>
          <w:color w:val="000000"/>
          <w:sz w:val="22"/>
          <w:szCs w:val="22"/>
        </w:rPr>
        <w:t xml:space="preserve">the </w:t>
      </w:r>
      <w:r>
        <w:rPr>
          <w:color w:val="000000"/>
          <w:sz w:val="22"/>
          <w:szCs w:val="22"/>
        </w:rPr>
        <w:t xml:space="preserve">age of </w:t>
      </w:r>
      <w:r w:rsidR="001C43BC">
        <w:rPr>
          <w:color w:val="000000"/>
          <w:sz w:val="22"/>
          <w:szCs w:val="22"/>
        </w:rPr>
        <w:t xml:space="preserve">outdated </w:t>
      </w:r>
      <w:r>
        <w:rPr>
          <w:color w:val="000000"/>
          <w:sz w:val="22"/>
          <w:szCs w:val="22"/>
        </w:rPr>
        <w:t xml:space="preserve">equipment. He mentioned that London Bridge would soon be fully re-opened to boost their intake of trains. He has also lobbied the Transport Minister </w:t>
      </w:r>
      <w:r w:rsidR="00BF3CB0">
        <w:rPr>
          <w:color w:val="000000"/>
          <w:sz w:val="22"/>
          <w:szCs w:val="22"/>
        </w:rPr>
        <w:t>and has secured a commitment for a 300million</w:t>
      </w:r>
      <w:r>
        <w:rPr>
          <w:color w:val="000000"/>
          <w:sz w:val="22"/>
          <w:szCs w:val="22"/>
        </w:rPr>
        <w:t xml:space="preserve"> </w:t>
      </w:r>
      <w:r w:rsidR="00BF3CB0">
        <w:rPr>
          <w:color w:val="000000"/>
          <w:sz w:val="22"/>
          <w:szCs w:val="22"/>
        </w:rPr>
        <w:t>upgrade for the Central rail network to commence in about one year. A larger £1billion trance to improve the ‘Windmill Junction’ area would have to wait.</w:t>
      </w:r>
      <w:r>
        <w:rPr>
          <w:color w:val="000000"/>
          <w:sz w:val="22"/>
          <w:szCs w:val="22"/>
        </w:rPr>
        <w:t xml:space="preserve"> </w:t>
      </w:r>
    </w:p>
    <w:p w:rsidR="00F346CD" w:rsidRDefault="00F346CD" w:rsidP="00F346CD">
      <w:pPr>
        <w:ind w:left="360" w:firstLine="360"/>
        <w:rPr>
          <w:color w:val="000000"/>
          <w:sz w:val="22"/>
          <w:szCs w:val="22"/>
        </w:rPr>
      </w:pPr>
      <w:r>
        <w:rPr>
          <w:color w:val="000000"/>
          <w:sz w:val="22"/>
          <w:szCs w:val="22"/>
        </w:rPr>
        <w:t xml:space="preserve">Questions put to CP included: a) </w:t>
      </w:r>
      <w:proofErr w:type="gramStart"/>
      <w:r>
        <w:rPr>
          <w:color w:val="000000"/>
          <w:sz w:val="22"/>
          <w:szCs w:val="22"/>
        </w:rPr>
        <w:t>New</w:t>
      </w:r>
      <w:proofErr w:type="gramEnd"/>
      <w:r>
        <w:rPr>
          <w:color w:val="000000"/>
          <w:sz w:val="22"/>
          <w:szCs w:val="22"/>
        </w:rPr>
        <w:t xml:space="preserve"> timetables showing Caterham trains only going to London </w:t>
      </w:r>
    </w:p>
    <w:p w:rsidR="00F346CD" w:rsidRDefault="00F346CD" w:rsidP="00F346CD">
      <w:pPr>
        <w:ind w:left="360" w:firstLine="360"/>
        <w:rPr>
          <w:color w:val="000000"/>
          <w:sz w:val="22"/>
          <w:szCs w:val="22"/>
        </w:rPr>
      </w:pPr>
      <w:r>
        <w:rPr>
          <w:color w:val="000000"/>
          <w:sz w:val="22"/>
          <w:szCs w:val="22"/>
        </w:rPr>
        <w:tab/>
        <w:t xml:space="preserve">      Bridge, and not Victoria so changes needed at East Croydon b) Lack of Rail staff </w:t>
      </w:r>
    </w:p>
    <w:p w:rsidR="001C43BC" w:rsidRDefault="00F346CD" w:rsidP="00F346CD">
      <w:pPr>
        <w:ind w:left="360" w:firstLine="360"/>
        <w:rPr>
          <w:color w:val="000000"/>
          <w:sz w:val="22"/>
          <w:szCs w:val="22"/>
        </w:rPr>
      </w:pPr>
      <w:r>
        <w:rPr>
          <w:color w:val="000000"/>
          <w:sz w:val="22"/>
          <w:szCs w:val="22"/>
        </w:rPr>
        <w:tab/>
        <w:t xml:space="preserve">      </w:t>
      </w:r>
      <w:proofErr w:type="gramStart"/>
      <w:r>
        <w:rPr>
          <w:color w:val="000000"/>
          <w:sz w:val="22"/>
          <w:szCs w:val="22"/>
        </w:rPr>
        <w:t>available</w:t>
      </w:r>
      <w:proofErr w:type="gramEnd"/>
      <w:r>
        <w:rPr>
          <w:color w:val="000000"/>
          <w:sz w:val="22"/>
          <w:szCs w:val="22"/>
        </w:rPr>
        <w:t xml:space="preserve"> to assist disabled passenger (even having </w:t>
      </w:r>
      <w:r w:rsidR="001C43BC">
        <w:rPr>
          <w:color w:val="000000"/>
          <w:sz w:val="22"/>
          <w:szCs w:val="22"/>
        </w:rPr>
        <w:t xml:space="preserve">been told of </w:t>
      </w:r>
      <w:r>
        <w:rPr>
          <w:color w:val="000000"/>
          <w:sz w:val="22"/>
          <w:szCs w:val="22"/>
        </w:rPr>
        <w:t xml:space="preserve">pre-advised travel </w:t>
      </w:r>
    </w:p>
    <w:p w:rsidR="001C43BC" w:rsidRDefault="001C43BC" w:rsidP="001C43BC">
      <w:pPr>
        <w:ind w:left="360" w:firstLine="360"/>
        <w:rPr>
          <w:color w:val="000000"/>
          <w:sz w:val="22"/>
          <w:szCs w:val="22"/>
        </w:rPr>
      </w:pPr>
      <w:r>
        <w:rPr>
          <w:color w:val="000000"/>
          <w:sz w:val="22"/>
          <w:szCs w:val="22"/>
        </w:rPr>
        <w:tab/>
        <w:t xml:space="preserve">      </w:t>
      </w:r>
      <w:proofErr w:type="gramStart"/>
      <w:r w:rsidR="00F346CD">
        <w:rPr>
          <w:color w:val="000000"/>
          <w:sz w:val="22"/>
          <w:szCs w:val="22"/>
        </w:rPr>
        <w:t>arrangements</w:t>
      </w:r>
      <w:proofErr w:type="gramEnd"/>
      <w:r w:rsidR="00F346CD">
        <w:rPr>
          <w:color w:val="000000"/>
          <w:sz w:val="22"/>
          <w:szCs w:val="22"/>
        </w:rPr>
        <w:t xml:space="preserve">) </w:t>
      </w:r>
      <w:r>
        <w:rPr>
          <w:color w:val="000000"/>
          <w:sz w:val="22"/>
          <w:szCs w:val="22"/>
        </w:rPr>
        <w:t xml:space="preserve">and </w:t>
      </w:r>
      <w:r w:rsidR="00F346CD">
        <w:rPr>
          <w:color w:val="000000"/>
          <w:sz w:val="22"/>
          <w:szCs w:val="22"/>
        </w:rPr>
        <w:t>c) Possibility of transport to reac</w:t>
      </w:r>
      <w:r w:rsidR="00F92C58">
        <w:rPr>
          <w:color w:val="000000"/>
          <w:sz w:val="22"/>
          <w:szCs w:val="22"/>
        </w:rPr>
        <w:t>h</w:t>
      </w:r>
      <w:r w:rsidR="00F346CD">
        <w:rPr>
          <w:color w:val="000000"/>
          <w:sz w:val="22"/>
          <w:szCs w:val="22"/>
        </w:rPr>
        <w:t xml:space="preserve"> all areas of Kenley</w:t>
      </w:r>
      <w:r w:rsidR="00F92C58">
        <w:rPr>
          <w:color w:val="000000"/>
          <w:sz w:val="22"/>
          <w:szCs w:val="22"/>
        </w:rPr>
        <w:t xml:space="preserve"> (CP will liaise </w:t>
      </w:r>
    </w:p>
    <w:p w:rsidR="00F346CD" w:rsidRDefault="001C43BC" w:rsidP="001C43BC">
      <w:pPr>
        <w:ind w:left="360" w:firstLine="360"/>
        <w:rPr>
          <w:color w:val="000000"/>
          <w:sz w:val="22"/>
          <w:szCs w:val="22"/>
        </w:rPr>
      </w:pPr>
      <w:r>
        <w:rPr>
          <w:color w:val="000000"/>
          <w:sz w:val="22"/>
          <w:szCs w:val="22"/>
        </w:rPr>
        <w:tab/>
        <w:t xml:space="preserve">      </w:t>
      </w:r>
      <w:proofErr w:type="gramStart"/>
      <w:r w:rsidR="00F92C58">
        <w:rPr>
          <w:color w:val="000000"/>
          <w:sz w:val="22"/>
          <w:szCs w:val="22"/>
        </w:rPr>
        <w:t>with</w:t>
      </w:r>
      <w:proofErr w:type="gramEnd"/>
      <w:r w:rsidR="00F92C58">
        <w:rPr>
          <w:color w:val="000000"/>
          <w:sz w:val="22"/>
          <w:szCs w:val="22"/>
        </w:rPr>
        <w:t xml:space="preserve"> SOC, who had </w:t>
      </w:r>
      <w:r>
        <w:rPr>
          <w:color w:val="000000"/>
          <w:sz w:val="22"/>
          <w:szCs w:val="22"/>
        </w:rPr>
        <w:t xml:space="preserve">received </w:t>
      </w:r>
      <w:r w:rsidR="00F92C58">
        <w:rPr>
          <w:color w:val="000000"/>
          <w:sz w:val="22"/>
          <w:szCs w:val="22"/>
        </w:rPr>
        <w:t>a similar recent enquiry)</w:t>
      </w:r>
      <w:r w:rsidR="00F346CD">
        <w:rPr>
          <w:color w:val="000000"/>
          <w:sz w:val="22"/>
          <w:szCs w:val="22"/>
        </w:rPr>
        <w:t xml:space="preserve"> </w:t>
      </w:r>
    </w:p>
    <w:p w:rsidR="00F346CD" w:rsidRDefault="00F346CD" w:rsidP="00F346CD">
      <w:pPr>
        <w:ind w:left="360" w:firstLine="360"/>
        <w:rPr>
          <w:color w:val="000000"/>
          <w:sz w:val="22"/>
          <w:szCs w:val="22"/>
        </w:rPr>
      </w:pPr>
      <w:r>
        <w:rPr>
          <w:color w:val="000000"/>
          <w:sz w:val="22"/>
          <w:szCs w:val="22"/>
        </w:rPr>
        <w:tab/>
      </w:r>
      <w:r>
        <w:rPr>
          <w:color w:val="000000"/>
          <w:sz w:val="22"/>
          <w:szCs w:val="22"/>
        </w:rPr>
        <w:tab/>
      </w:r>
    </w:p>
    <w:p w:rsidR="00190754" w:rsidRDefault="0076204B" w:rsidP="00567632">
      <w:pPr>
        <w:ind w:firstLine="720"/>
        <w:rPr>
          <w:b/>
          <w:color w:val="000000"/>
          <w:sz w:val="22"/>
          <w:szCs w:val="22"/>
        </w:rPr>
      </w:pPr>
      <w:r w:rsidRPr="0076204B">
        <w:rPr>
          <w:b/>
          <w:color w:val="000000"/>
          <w:sz w:val="22"/>
          <w:szCs w:val="22"/>
        </w:rPr>
        <w:t>Guest</w:t>
      </w:r>
      <w:r>
        <w:rPr>
          <w:b/>
          <w:color w:val="000000"/>
          <w:sz w:val="22"/>
          <w:szCs w:val="22"/>
        </w:rPr>
        <w:t xml:space="preserve"> Speaker 2)</w:t>
      </w:r>
      <w:r w:rsidR="00567632">
        <w:rPr>
          <w:b/>
          <w:color w:val="000000"/>
          <w:sz w:val="22"/>
          <w:szCs w:val="22"/>
        </w:rPr>
        <w:t xml:space="preserve"> Geoff James, Kendra Planning Officer</w:t>
      </w:r>
    </w:p>
    <w:p w:rsidR="001C43BC" w:rsidRDefault="00F92C58" w:rsidP="00567632">
      <w:pPr>
        <w:ind w:firstLine="720"/>
        <w:rPr>
          <w:color w:val="000000"/>
          <w:sz w:val="22"/>
          <w:szCs w:val="22"/>
        </w:rPr>
      </w:pPr>
      <w:r w:rsidRPr="00F92C58">
        <w:rPr>
          <w:color w:val="000000"/>
          <w:sz w:val="22"/>
          <w:szCs w:val="22"/>
        </w:rPr>
        <w:t>GJ</w:t>
      </w:r>
      <w:r w:rsidR="00D0262F">
        <w:rPr>
          <w:color w:val="000000"/>
          <w:sz w:val="22"/>
          <w:szCs w:val="22"/>
        </w:rPr>
        <w:t xml:space="preserve"> addressed the meeting to explain in detail the </w:t>
      </w:r>
      <w:r w:rsidR="001C43BC">
        <w:rPr>
          <w:color w:val="000000"/>
          <w:sz w:val="22"/>
          <w:szCs w:val="22"/>
        </w:rPr>
        <w:t xml:space="preserve">Kenley </w:t>
      </w:r>
      <w:r w:rsidR="00D0262F">
        <w:rPr>
          <w:color w:val="000000"/>
          <w:sz w:val="22"/>
          <w:szCs w:val="22"/>
        </w:rPr>
        <w:t xml:space="preserve">Focused Intensification Zone (‘FIZ’) that </w:t>
      </w:r>
      <w:r w:rsidR="001C43BC">
        <w:rPr>
          <w:color w:val="000000"/>
          <w:sz w:val="22"/>
          <w:szCs w:val="22"/>
        </w:rPr>
        <w:t xml:space="preserve">is </w:t>
      </w:r>
    </w:p>
    <w:p w:rsidR="001C43BC" w:rsidRDefault="001C43BC" w:rsidP="001C43BC">
      <w:pPr>
        <w:ind w:firstLine="720"/>
        <w:rPr>
          <w:color w:val="000000"/>
          <w:sz w:val="22"/>
          <w:szCs w:val="22"/>
        </w:rPr>
      </w:pPr>
      <w:proofErr w:type="gramStart"/>
      <w:r>
        <w:rPr>
          <w:color w:val="000000"/>
          <w:sz w:val="22"/>
          <w:szCs w:val="22"/>
        </w:rPr>
        <w:t>being</w:t>
      </w:r>
      <w:proofErr w:type="gramEnd"/>
      <w:r w:rsidR="00D0262F">
        <w:rPr>
          <w:color w:val="000000"/>
          <w:sz w:val="22"/>
          <w:szCs w:val="22"/>
        </w:rPr>
        <w:t xml:space="preserve"> adopted under the Croydon Local Plan 2 (CLP2) as a follow on from the initial approved CLP. </w:t>
      </w:r>
    </w:p>
    <w:p w:rsidR="00D87143" w:rsidRDefault="00D0262F" w:rsidP="001C43BC">
      <w:pPr>
        <w:ind w:firstLine="720"/>
        <w:rPr>
          <w:color w:val="000000"/>
          <w:sz w:val="22"/>
          <w:szCs w:val="22"/>
        </w:rPr>
      </w:pPr>
      <w:r>
        <w:rPr>
          <w:color w:val="000000"/>
          <w:sz w:val="22"/>
          <w:szCs w:val="22"/>
        </w:rPr>
        <w:t>He told the meeting of a) the history b) where it is now and the envisaged effects when the final FIZ i</w:t>
      </w:r>
      <w:r w:rsidR="00D87143">
        <w:rPr>
          <w:color w:val="000000"/>
          <w:sz w:val="22"/>
          <w:szCs w:val="22"/>
        </w:rPr>
        <w:t>s</w:t>
      </w:r>
    </w:p>
    <w:p w:rsidR="001C43BC" w:rsidRDefault="00D87143" w:rsidP="001C43BC">
      <w:pPr>
        <w:ind w:firstLine="720"/>
        <w:rPr>
          <w:color w:val="000000"/>
          <w:sz w:val="22"/>
          <w:szCs w:val="22"/>
        </w:rPr>
      </w:pPr>
      <w:proofErr w:type="gramStart"/>
      <w:r>
        <w:rPr>
          <w:color w:val="000000"/>
          <w:sz w:val="22"/>
          <w:szCs w:val="22"/>
        </w:rPr>
        <w:t>in</w:t>
      </w:r>
      <w:proofErr w:type="gramEnd"/>
      <w:r>
        <w:rPr>
          <w:color w:val="000000"/>
          <w:sz w:val="22"/>
          <w:szCs w:val="22"/>
        </w:rPr>
        <w:t xml:space="preserve"> operation over the next 20 years or so.</w:t>
      </w:r>
      <w:r w:rsidR="00D0262F">
        <w:rPr>
          <w:color w:val="000000"/>
          <w:sz w:val="22"/>
          <w:szCs w:val="22"/>
        </w:rPr>
        <w:t xml:space="preserve"> </w:t>
      </w:r>
      <w:r>
        <w:rPr>
          <w:color w:val="000000"/>
          <w:sz w:val="22"/>
          <w:szCs w:val="22"/>
        </w:rPr>
        <w:t>When the original FIZ was suggested, Kendra raised various</w:t>
      </w:r>
    </w:p>
    <w:p w:rsidR="001C43BC" w:rsidRDefault="00D87143" w:rsidP="001C43BC">
      <w:pPr>
        <w:ind w:firstLine="720"/>
        <w:rPr>
          <w:color w:val="000000"/>
          <w:sz w:val="22"/>
          <w:szCs w:val="22"/>
        </w:rPr>
      </w:pPr>
      <w:proofErr w:type="gramStart"/>
      <w:r>
        <w:rPr>
          <w:color w:val="000000"/>
          <w:sz w:val="22"/>
          <w:szCs w:val="22"/>
        </w:rPr>
        <w:t>objections</w:t>
      </w:r>
      <w:proofErr w:type="gramEnd"/>
      <w:r>
        <w:rPr>
          <w:color w:val="000000"/>
          <w:sz w:val="22"/>
          <w:szCs w:val="22"/>
        </w:rPr>
        <w:t xml:space="preserve"> and the plan was amended</w:t>
      </w:r>
      <w:r w:rsidR="001C43BC">
        <w:rPr>
          <w:color w:val="000000"/>
          <w:sz w:val="22"/>
          <w:szCs w:val="22"/>
        </w:rPr>
        <w:t xml:space="preserve"> s</w:t>
      </w:r>
      <w:r>
        <w:rPr>
          <w:color w:val="000000"/>
          <w:sz w:val="22"/>
          <w:szCs w:val="22"/>
        </w:rPr>
        <w:t>lightly. The FIZ area is shown as an area within a 400 metres</w:t>
      </w:r>
    </w:p>
    <w:p w:rsidR="001C43BC" w:rsidRDefault="00D87143" w:rsidP="001C43BC">
      <w:pPr>
        <w:ind w:firstLine="720"/>
        <w:rPr>
          <w:color w:val="000000"/>
          <w:sz w:val="22"/>
          <w:szCs w:val="22"/>
        </w:rPr>
      </w:pPr>
      <w:proofErr w:type="gramStart"/>
      <w:r>
        <w:rPr>
          <w:color w:val="000000"/>
          <w:sz w:val="22"/>
          <w:szCs w:val="22"/>
        </w:rPr>
        <w:t>radius</w:t>
      </w:r>
      <w:proofErr w:type="gramEnd"/>
      <w:r>
        <w:rPr>
          <w:color w:val="000000"/>
          <w:sz w:val="22"/>
          <w:szCs w:val="22"/>
        </w:rPr>
        <w:t xml:space="preserve"> o</w:t>
      </w:r>
      <w:r w:rsidR="001C43BC">
        <w:rPr>
          <w:color w:val="000000"/>
          <w:sz w:val="22"/>
          <w:szCs w:val="22"/>
        </w:rPr>
        <w:t>f</w:t>
      </w:r>
      <w:r>
        <w:rPr>
          <w:color w:val="000000"/>
          <w:sz w:val="22"/>
          <w:szCs w:val="22"/>
        </w:rPr>
        <w:t xml:space="preserve"> Kenley Station with few exceptions, notabl</w:t>
      </w:r>
      <w:r w:rsidR="001C43BC">
        <w:rPr>
          <w:color w:val="000000"/>
          <w:sz w:val="22"/>
          <w:szCs w:val="22"/>
        </w:rPr>
        <w:t>y</w:t>
      </w:r>
      <w:r>
        <w:rPr>
          <w:color w:val="000000"/>
          <w:sz w:val="22"/>
          <w:szCs w:val="22"/>
        </w:rPr>
        <w:t xml:space="preserve"> any properties with high risk flooding. Within </w:t>
      </w:r>
    </w:p>
    <w:p w:rsidR="001C43BC" w:rsidRDefault="00D87143" w:rsidP="001C43BC">
      <w:pPr>
        <w:ind w:firstLine="720"/>
        <w:rPr>
          <w:color w:val="000000"/>
          <w:sz w:val="22"/>
          <w:szCs w:val="22"/>
        </w:rPr>
      </w:pPr>
      <w:proofErr w:type="gramStart"/>
      <w:r>
        <w:rPr>
          <w:color w:val="000000"/>
          <w:sz w:val="22"/>
          <w:szCs w:val="22"/>
        </w:rPr>
        <w:t>the</w:t>
      </w:r>
      <w:proofErr w:type="gramEnd"/>
      <w:r>
        <w:rPr>
          <w:color w:val="000000"/>
          <w:sz w:val="22"/>
          <w:szCs w:val="22"/>
        </w:rPr>
        <w:t xml:space="preserve"> FIZ there are current</w:t>
      </w:r>
      <w:r w:rsidR="001C43BC">
        <w:rPr>
          <w:color w:val="000000"/>
          <w:sz w:val="22"/>
          <w:szCs w:val="22"/>
        </w:rPr>
        <w:t xml:space="preserve">ly 306m </w:t>
      </w:r>
      <w:r>
        <w:rPr>
          <w:color w:val="000000"/>
          <w:sz w:val="22"/>
          <w:szCs w:val="22"/>
        </w:rPr>
        <w:t xml:space="preserve">dwellings (accommodation units, i.e. single or multiple apartments, </w:t>
      </w:r>
    </w:p>
    <w:p w:rsidR="001C43BC" w:rsidRDefault="00D87143" w:rsidP="001C43BC">
      <w:pPr>
        <w:ind w:firstLine="720"/>
        <w:rPr>
          <w:color w:val="000000"/>
          <w:sz w:val="22"/>
          <w:szCs w:val="22"/>
        </w:rPr>
      </w:pPr>
      <w:proofErr w:type="gramStart"/>
      <w:r>
        <w:rPr>
          <w:color w:val="000000"/>
          <w:sz w:val="22"/>
          <w:szCs w:val="22"/>
        </w:rPr>
        <w:t>semis</w:t>
      </w:r>
      <w:proofErr w:type="gramEnd"/>
      <w:r>
        <w:rPr>
          <w:color w:val="000000"/>
          <w:sz w:val="22"/>
          <w:szCs w:val="22"/>
        </w:rPr>
        <w:t xml:space="preserve"> or detached properties). </w:t>
      </w:r>
      <w:r w:rsidR="00535AF8">
        <w:rPr>
          <w:color w:val="000000"/>
          <w:sz w:val="22"/>
          <w:szCs w:val="22"/>
        </w:rPr>
        <w:t>T</w:t>
      </w:r>
      <w:r>
        <w:rPr>
          <w:color w:val="000000"/>
          <w:sz w:val="22"/>
          <w:szCs w:val="22"/>
        </w:rPr>
        <w:t>hese numbers of dwellings need to be increased to 1200/1600</w:t>
      </w:r>
      <w:r w:rsidR="00535AF8">
        <w:rPr>
          <w:color w:val="000000"/>
          <w:sz w:val="22"/>
          <w:szCs w:val="22"/>
        </w:rPr>
        <w:t xml:space="preserve"> </w:t>
      </w:r>
    </w:p>
    <w:p w:rsidR="001C43BC" w:rsidRDefault="00535AF8" w:rsidP="001C43BC">
      <w:pPr>
        <w:ind w:firstLine="720"/>
        <w:rPr>
          <w:color w:val="000000"/>
          <w:sz w:val="22"/>
          <w:szCs w:val="22"/>
        </w:rPr>
      </w:pPr>
      <w:proofErr w:type="gramStart"/>
      <w:r>
        <w:rPr>
          <w:color w:val="000000"/>
          <w:sz w:val="22"/>
          <w:szCs w:val="22"/>
        </w:rPr>
        <w:t>dwellings(</w:t>
      </w:r>
      <w:proofErr w:type="gramEnd"/>
      <w:r>
        <w:rPr>
          <w:color w:val="000000"/>
          <w:sz w:val="22"/>
          <w:szCs w:val="22"/>
        </w:rPr>
        <w:t xml:space="preserve">!) and by using slides, and ‘blown up’ hard copy prints computer images he was able to </w:t>
      </w:r>
    </w:p>
    <w:p w:rsidR="001C43BC" w:rsidRDefault="00535AF8" w:rsidP="001C43BC">
      <w:pPr>
        <w:ind w:firstLine="720"/>
        <w:rPr>
          <w:color w:val="000000"/>
          <w:sz w:val="22"/>
          <w:szCs w:val="22"/>
        </w:rPr>
      </w:pPr>
      <w:proofErr w:type="gramStart"/>
      <w:r>
        <w:rPr>
          <w:color w:val="000000"/>
          <w:sz w:val="22"/>
          <w:szCs w:val="22"/>
        </w:rPr>
        <w:t>indicate</w:t>
      </w:r>
      <w:proofErr w:type="gramEnd"/>
      <w:r>
        <w:rPr>
          <w:color w:val="000000"/>
          <w:sz w:val="22"/>
          <w:szCs w:val="22"/>
        </w:rPr>
        <w:t xml:space="preserve"> what our streets/roads may look like in 7 or 15 years, particularly, 3-4 storey properties, </w:t>
      </w:r>
    </w:p>
    <w:p w:rsidR="001C43BC" w:rsidRDefault="00535AF8" w:rsidP="001C43BC">
      <w:pPr>
        <w:ind w:firstLine="720"/>
        <w:rPr>
          <w:color w:val="000000"/>
          <w:sz w:val="22"/>
          <w:szCs w:val="22"/>
        </w:rPr>
      </w:pPr>
      <w:proofErr w:type="gramStart"/>
      <w:r>
        <w:rPr>
          <w:color w:val="000000"/>
          <w:sz w:val="22"/>
          <w:szCs w:val="22"/>
        </w:rPr>
        <w:t>flatted</w:t>
      </w:r>
      <w:proofErr w:type="gramEnd"/>
      <w:r>
        <w:rPr>
          <w:color w:val="000000"/>
          <w:sz w:val="22"/>
          <w:szCs w:val="22"/>
        </w:rPr>
        <w:t xml:space="preserve"> apartments, less room for cars, fewer trees etc. Some of these changes seem improbable for </w:t>
      </w:r>
    </w:p>
    <w:p w:rsidR="001C43BC" w:rsidRDefault="00535AF8" w:rsidP="001C43BC">
      <w:pPr>
        <w:ind w:firstLine="720"/>
        <w:rPr>
          <w:color w:val="000000"/>
          <w:sz w:val="22"/>
          <w:szCs w:val="22"/>
        </w:rPr>
      </w:pPr>
      <w:r>
        <w:rPr>
          <w:color w:val="000000"/>
          <w:sz w:val="22"/>
          <w:szCs w:val="22"/>
        </w:rPr>
        <w:t>Kenley, but if schemes fall within the scope of CLP2, the</w:t>
      </w:r>
      <w:r w:rsidR="00615395">
        <w:rPr>
          <w:color w:val="000000"/>
          <w:sz w:val="22"/>
          <w:szCs w:val="22"/>
        </w:rPr>
        <w:t>n</w:t>
      </w:r>
      <w:r>
        <w:rPr>
          <w:color w:val="000000"/>
          <w:sz w:val="22"/>
          <w:szCs w:val="22"/>
        </w:rPr>
        <w:t xml:space="preserve"> the infrastructure will have to follow, </w:t>
      </w:r>
    </w:p>
    <w:p w:rsidR="00535AF8" w:rsidRDefault="00535AF8" w:rsidP="001C43BC">
      <w:pPr>
        <w:ind w:firstLine="720"/>
        <w:rPr>
          <w:color w:val="000000"/>
          <w:sz w:val="22"/>
          <w:szCs w:val="22"/>
        </w:rPr>
      </w:pPr>
      <w:proofErr w:type="gramStart"/>
      <w:r>
        <w:rPr>
          <w:color w:val="000000"/>
          <w:sz w:val="22"/>
          <w:szCs w:val="22"/>
        </w:rPr>
        <w:t>rather</w:t>
      </w:r>
      <w:proofErr w:type="gramEnd"/>
      <w:r>
        <w:rPr>
          <w:color w:val="000000"/>
          <w:sz w:val="22"/>
          <w:szCs w:val="22"/>
        </w:rPr>
        <w:t xml:space="preserve"> than be in situ ahead of such developments.  </w:t>
      </w:r>
    </w:p>
    <w:p w:rsidR="00535AF8" w:rsidRDefault="00535AF8" w:rsidP="00535AF8">
      <w:pPr>
        <w:ind w:left="720"/>
        <w:rPr>
          <w:color w:val="000000"/>
          <w:sz w:val="22"/>
          <w:szCs w:val="22"/>
        </w:rPr>
      </w:pPr>
      <w:r>
        <w:rPr>
          <w:color w:val="000000"/>
          <w:sz w:val="22"/>
          <w:szCs w:val="22"/>
        </w:rPr>
        <w:lastRenderedPageBreak/>
        <w:t>He commented that previous co</w:t>
      </w:r>
      <w:r w:rsidR="005E787B">
        <w:rPr>
          <w:color w:val="000000"/>
          <w:sz w:val="22"/>
          <w:szCs w:val="22"/>
        </w:rPr>
        <w:t>n</w:t>
      </w:r>
      <w:r>
        <w:rPr>
          <w:color w:val="000000"/>
          <w:sz w:val="22"/>
          <w:szCs w:val="22"/>
        </w:rPr>
        <w:t>siderations</w:t>
      </w:r>
      <w:r w:rsidR="005E787B">
        <w:rPr>
          <w:color w:val="000000"/>
          <w:sz w:val="22"/>
          <w:szCs w:val="22"/>
        </w:rPr>
        <w:t xml:space="preserve"> for turning down plans</w:t>
      </w:r>
      <w:r>
        <w:rPr>
          <w:color w:val="000000"/>
          <w:sz w:val="22"/>
          <w:szCs w:val="22"/>
        </w:rPr>
        <w:t>, e.g. lack of parking</w:t>
      </w:r>
      <w:r w:rsidR="005E787B">
        <w:rPr>
          <w:color w:val="000000"/>
          <w:sz w:val="22"/>
          <w:szCs w:val="22"/>
        </w:rPr>
        <w:t xml:space="preserve">, size of buildings and change of character, would be very much in the background. </w:t>
      </w:r>
      <w:r>
        <w:rPr>
          <w:color w:val="000000"/>
          <w:sz w:val="22"/>
          <w:szCs w:val="22"/>
        </w:rPr>
        <w:t xml:space="preserve"> </w:t>
      </w:r>
    </w:p>
    <w:p w:rsidR="005E787B" w:rsidRDefault="005E787B" w:rsidP="00AA6898">
      <w:pPr>
        <w:ind w:left="720"/>
        <w:rPr>
          <w:color w:val="000000"/>
          <w:sz w:val="22"/>
          <w:szCs w:val="22"/>
        </w:rPr>
      </w:pPr>
      <w:r>
        <w:rPr>
          <w:color w:val="000000"/>
          <w:sz w:val="22"/>
          <w:szCs w:val="22"/>
        </w:rPr>
        <w:t xml:space="preserve">Although the foregoing </w:t>
      </w:r>
      <w:r w:rsidR="00AA6898">
        <w:rPr>
          <w:color w:val="000000"/>
          <w:sz w:val="22"/>
          <w:szCs w:val="22"/>
        </w:rPr>
        <w:t>summary is centred</w:t>
      </w:r>
      <w:r>
        <w:rPr>
          <w:color w:val="000000"/>
          <w:sz w:val="22"/>
          <w:szCs w:val="22"/>
        </w:rPr>
        <w:t xml:space="preserve"> </w:t>
      </w:r>
      <w:proofErr w:type="gramStart"/>
      <w:r>
        <w:rPr>
          <w:color w:val="000000"/>
          <w:sz w:val="22"/>
          <w:szCs w:val="22"/>
        </w:rPr>
        <w:t>around</w:t>
      </w:r>
      <w:proofErr w:type="gramEnd"/>
      <w:r>
        <w:rPr>
          <w:color w:val="000000"/>
          <w:sz w:val="22"/>
          <w:szCs w:val="22"/>
        </w:rPr>
        <w:t xml:space="preserve"> the FIZ, properties outside would also be affected by this change of planning/thinking. </w:t>
      </w:r>
      <w:r w:rsidR="00AA6898">
        <w:rPr>
          <w:color w:val="000000"/>
          <w:sz w:val="22"/>
          <w:szCs w:val="22"/>
        </w:rPr>
        <w:t>Extent of development in the area</w:t>
      </w:r>
      <w:r>
        <w:rPr>
          <w:color w:val="000000"/>
          <w:sz w:val="22"/>
          <w:szCs w:val="22"/>
        </w:rPr>
        <w:t xml:space="preserve"> will need to be aligned to </w:t>
      </w:r>
      <w:r w:rsidR="00AA6898">
        <w:rPr>
          <w:color w:val="000000"/>
          <w:sz w:val="22"/>
          <w:szCs w:val="22"/>
        </w:rPr>
        <w:t>t</w:t>
      </w:r>
      <w:r>
        <w:rPr>
          <w:color w:val="000000"/>
          <w:sz w:val="22"/>
          <w:szCs w:val="22"/>
        </w:rPr>
        <w:t>he Mayor of London’s desire to increase the number of dwellings across London by 14.5K in 10 year</w:t>
      </w:r>
      <w:r w:rsidR="00AA6898">
        <w:rPr>
          <w:color w:val="000000"/>
          <w:sz w:val="22"/>
          <w:szCs w:val="22"/>
        </w:rPr>
        <w:t xml:space="preserve">s and 30K in 20 </w:t>
      </w:r>
      <w:proofErr w:type="spellStart"/>
      <w:r w:rsidR="00AA6898">
        <w:rPr>
          <w:color w:val="000000"/>
          <w:sz w:val="22"/>
          <w:szCs w:val="22"/>
        </w:rPr>
        <w:t>years.</w:t>
      </w:r>
      <w:r>
        <w:rPr>
          <w:color w:val="000000"/>
          <w:sz w:val="22"/>
          <w:szCs w:val="22"/>
        </w:rPr>
        <w:t>However</w:t>
      </w:r>
      <w:proofErr w:type="spellEnd"/>
      <w:r>
        <w:rPr>
          <w:color w:val="000000"/>
          <w:sz w:val="22"/>
          <w:szCs w:val="22"/>
        </w:rPr>
        <w:t xml:space="preserve"> there is little narrative within all these proposals so we will have to await more detailed discussions the Council’s Planning Executive</w:t>
      </w:r>
      <w:r w:rsidR="00AA6898">
        <w:rPr>
          <w:color w:val="000000"/>
          <w:sz w:val="22"/>
          <w:szCs w:val="22"/>
        </w:rPr>
        <w:t>.</w:t>
      </w:r>
    </w:p>
    <w:p w:rsidR="005E787B" w:rsidRDefault="005E787B" w:rsidP="00535AF8">
      <w:pPr>
        <w:ind w:left="720"/>
        <w:rPr>
          <w:color w:val="000000"/>
          <w:sz w:val="22"/>
          <w:szCs w:val="22"/>
        </w:rPr>
      </w:pPr>
    </w:p>
    <w:p w:rsidR="00F92C58" w:rsidRDefault="005E787B" w:rsidP="005E787B">
      <w:pPr>
        <w:ind w:left="720"/>
        <w:rPr>
          <w:b/>
          <w:color w:val="000000"/>
          <w:sz w:val="22"/>
          <w:szCs w:val="22"/>
        </w:rPr>
      </w:pPr>
      <w:r>
        <w:rPr>
          <w:color w:val="000000"/>
          <w:sz w:val="22"/>
          <w:szCs w:val="22"/>
        </w:rPr>
        <w:t xml:space="preserve">The Chairman thanked both Chris Philp and Geoff James for their </w:t>
      </w:r>
      <w:r w:rsidR="00AA6898">
        <w:rPr>
          <w:color w:val="000000"/>
          <w:sz w:val="22"/>
          <w:szCs w:val="22"/>
        </w:rPr>
        <w:t xml:space="preserve">informative and enlightening, but perhaps somewhat disheartening </w:t>
      </w:r>
      <w:r>
        <w:rPr>
          <w:color w:val="000000"/>
          <w:sz w:val="22"/>
          <w:szCs w:val="22"/>
        </w:rPr>
        <w:t>contributions to this evening’s meeting.</w:t>
      </w:r>
    </w:p>
    <w:p w:rsidR="00567632" w:rsidRPr="0076204B" w:rsidRDefault="00567632" w:rsidP="00BF3CB0">
      <w:pPr>
        <w:ind w:firstLine="360"/>
        <w:rPr>
          <w:b/>
          <w:color w:val="000000"/>
          <w:sz w:val="22"/>
          <w:szCs w:val="22"/>
        </w:rPr>
      </w:pPr>
    </w:p>
    <w:p w:rsidR="00580DF5" w:rsidRPr="00AD0166" w:rsidRDefault="00580DF5" w:rsidP="00A02A76">
      <w:pPr>
        <w:pStyle w:val="ListParagraph"/>
        <w:numPr>
          <w:ilvl w:val="0"/>
          <w:numId w:val="1"/>
        </w:numPr>
        <w:rPr>
          <w:b/>
          <w:color w:val="000000"/>
          <w:sz w:val="22"/>
          <w:szCs w:val="22"/>
        </w:rPr>
      </w:pPr>
      <w:r>
        <w:rPr>
          <w:b/>
          <w:color w:val="000000"/>
          <w:sz w:val="22"/>
          <w:szCs w:val="22"/>
        </w:rPr>
        <w:t xml:space="preserve">Minutes of </w:t>
      </w:r>
      <w:r w:rsidR="00796AD7">
        <w:rPr>
          <w:b/>
          <w:color w:val="000000"/>
          <w:sz w:val="22"/>
          <w:szCs w:val="22"/>
        </w:rPr>
        <w:t>KENDRA</w:t>
      </w:r>
      <w:r w:rsidR="00AC4290">
        <w:rPr>
          <w:b/>
          <w:color w:val="000000"/>
          <w:sz w:val="22"/>
          <w:szCs w:val="22"/>
        </w:rPr>
        <w:t xml:space="preserve"> GM, Oct</w:t>
      </w:r>
      <w:r w:rsidR="00BF7C0F">
        <w:rPr>
          <w:b/>
          <w:color w:val="000000"/>
          <w:sz w:val="22"/>
          <w:szCs w:val="22"/>
        </w:rPr>
        <w:t>ober</w:t>
      </w:r>
      <w:r w:rsidR="00AC4290">
        <w:rPr>
          <w:b/>
          <w:color w:val="000000"/>
          <w:sz w:val="22"/>
          <w:szCs w:val="22"/>
        </w:rPr>
        <w:t xml:space="preserve"> 201</w:t>
      </w:r>
      <w:r w:rsidR="00BF3CB0">
        <w:rPr>
          <w:b/>
          <w:color w:val="000000"/>
          <w:sz w:val="22"/>
          <w:szCs w:val="22"/>
        </w:rPr>
        <w:t>7</w:t>
      </w:r>
      <w:r w:rsidR="00F35081">
        <w:rPr>
          <w:b/>
          <w:color w:val="000000"/>
          <w:sz w:val="22"/>
          <w:szCs w:val="22"/>
        </w:rPr>
        <w:t>:</w:t>
      </w:r>
    </w:p>
    <w:p w:rsidR="00580DF5" w:rsidRDefault="003F78C0" w:rsidP="00AD0166">
      <w:pPr>
        <w:pStyle w:val="ListParagraph"/>
        <w:rPr>
          <w:color w:val="000000"/>
          <w:sz w:val="22"/>
          <w:szCs w:val="22"/>
        </w:rPr>
      </w:pPr>
      <w:r w:rsidRPr="003F78C0">
        <w:rPr>
          <w:color w:val="000000"/>
          <w:sz w:val="22"/>
          <w:szCs w:val="22"/>
        </w:rPr>
        <w:t xml:space="preserve">The </w:t>
      </w:r>
      <w:r w:rsidR="00AC4290">
        <w:rPr>
          <w:color w:val="000000"/>
          <w:sz w:val="22"/>
          <w:szCs w:val="22"/>
        </w:rPr>
        <w:t>Chair</w:t>
      </w:r>
      <w:r w:rsidR="00567632">
        <w:rPr>
          <w:color w:val="000000"/>
          <w:sz w:val="22"/>
          <w:szCs w:val="22"/>
        </w:rPr>
        <w:t>man</w:t>
      </w:r>
      <w:r w:rsidR="00AC4290">
        <w:rPr>
          <w:color w:val="000000"/>
          <w:sz w:val="22"/>
          <w:szCs w:val="22"/>
        </w:rPr>
        <w:t xml:space="preserve"> explained that</w:t>
      </w:r>
      <w:r w:rsidR="00403661">
        <w:rPr>
          <w:color w:val="000000"/>
          <w:sz w:val="22"/>
          <w:szCs w:val="22"/>
        </w:rPr>
        <w:t xml:space="preserve"> </w:t>
      </w:r>
      <w:r w:rsidRPr="003F78C0">
        <w:rPr>
          <w:color w:val="000000"/>
          <w:sz w:val="22"/>
          <w:szCs w:val="22"/>
        </w:rPr>
        <w:t xml:space="preserve">minutes </w:t>
      </w:r>
      <w:r w:rsidR="00403661">
        <w:rPr>
          <w:color w:val="000000"/>
          <w:sz w:val="22"/>
          <w:szCs w:val="22"/>
        </w:rPr>
        <w:t xml:space="preserve">had been </w:t>
      </w:r>
      <w:r w:rsidR="00DF30CE">
        <w:rPr>
          <w:color w:val="000000"/>
          <w:sz w:val="22"/>
          <w:szCs w:val="22"/>
        </w:rPr>
        <w:t xml:space="preserve">recently posted to </w:t>
      </w:r>
      <w:r w:rsidR="00B248A9">
        <w:rPr>
          <w:color w:val="000000"/>
          <w:sz w:val="22"/>
          <w:szCs w:val="22"/>
        </w:rPr>
        <w:t>th</w:t>
      </w:r>
      <w:r w:rsidR="00DF30CE">
        <w:rPr>
          <w:color w:val="000000"/>
          <w:sz w:val="22"/>
          <w:szCs w:val="22"/>
        </w:rPr>
        <w:t>e Kendra website and hard copies were on chairs in the room</w:t>
      </w:r>
      <w:r>
        <w:rPr>
          <w:color w:val="000000"/>
          <w:sz w:val="22"/>
          <w:szCs w:val="22"/>
        </w:rPr>
        <w:t>.</w:t>
      </w:r>
      <w:r w:rsidR="00DF30CE">
        <w:rPr>
          <w:color w:val="000000"/>
          <w:sz w:val="22"/>
          <w:szCs w:val="22"/>
        </w:rPr>
        <w:t xml:space="preserve"> They had been reviewed and </w:t>
      </w:r>
      <w:r w:rsidR="00615395">
        <w:rPr>
          <w:color w:val="000000"/>
          <w:sz w:val="22"/>
          <w:szCs w:val="22"/>
        </w:rPr>
        <w:t xml:space="preserve">the committee were </w:t>
      </w:r>
      <w:r w:rsidR="00DF30CE">
        <w:rPr>
          <w:color w:val="000000"/>
          <w:sz w:val="22"/>
          <w:szCs w:val="22"/>
        </w:rPr>
        <w:t>happy to accept them as an accurate record.</w:t>
      </w:r>
    </w:p>
    <w:p w:rsidR="00AC4290" w:rsidRDefault="00AC4290" w:rsidP="00AD0166">
      <w:pPr>
        <w:pStyle w:val="ListParagraph"/>
        <w:rPr>
          <w:b/>
          <w:color w:val="000000"/>
          <w:sz w:val="22"/>
          <w:szCs w:val="22"/>
        </w:rPr>
      </w:pPr>
    </w:p>
    <w:p w:rsidR="00580DF5" w:rsidRDefault="00580DF5" w:rsidP="00A02A76">
      <w:pPr>
        <w:pStyle w:val="ListParagraph"/>
        <w:numPr>
          <w:ilvl w:val="0"/>
          <w:numId w:val="1"/>
        </w:numPr>
        <w:rPr>
          <w:b/>
          <w:color w:val="000000"/>
          <w:sz w:val="22"/>
          <w:szCs w:val="22"/>
        </w:rPr>
      </w:pPr>
      <w:r w:rsidRPr="00AD0166">
        <w:rPr>
          <w:b/>
          <w:color w:val="000000"/>
          <w:sz w:val="22"/>
          <w:szCs w:val="22"/>
        </w:rPr>
        <w:t>Matters Arising</w:t>
      </w:r>
      <w:r w:rsidR="00F35081">
        <w:rPr>
          <w:b/>
          <w:color w:val="000000"/>
          <w:sz w:val="22"/>
          <w:szCs w:val="22"/>
        </w:rPr>
        <w:t>:</w:t>
      </w:r>
    </w:p>
    <w:p w:rsidR="00175697" w:rsidRDefault="00EA2C0A" w:rsidP="00BC6F6E">
      <w:pPr>
        <w:pStyle w:val="ListParagraph"/>
        <w:rPr>
          <w:color w:val="000000"/>
          <w:sz w:val="22"/>
          <w:szCs w:val="22"/>
        </w:rPr>
      </w:pPr>
      <w:r>
        <w:rPr>
          <w:color w:val="000000"/>
          <w:sz w:val="22"/>
          <w:szCs w:val="22"/>
        </w:rPr>
        <w:t xml:space="preserve">There were no matters arising </w:t>
      </w:r>
    </w:p>
    <w:p w:rsidR="00EA2C0A" w:rsidRPr="00AD0166" w:rsidRDefault="00EA2C0A" w:rsidP="00BC6F6E">
      <w:pPr>
        <w:pStyle w:val="ListParagraph"/>
        <w:rPr>
          <w:b/>
          <w:color w:val="000000"/>
          <w:sz w:val="22"/>
          <w:szCs w:val="22"/>
        </w:rPr>
      </w:pPr>
    </w:p>
    <w:p w:rsidR="00580DF5" w:rsidRDefault="00580DF5" w:rsidP="00A02A76">
      <w:pPr>
        <w:pStyle w:val="ListParagraph"/>
        <w:numPr>
          <w:ilvl w:val="0"/>
          <w:numId w:val="1"/>
        </w:numPr>
        <w:rPr>
          <w:b/>
          <w:color w:val="000000"/>
          <w:sz w:val="22"/>
          <w:szCs w:val="22"/>
        </w:rPr>
      </w:pPr>
      <w:r w:rsidRPr="00AD0166">
        <w:rPr>
          <w:b/>
          <w:color w:val="000000"/>
          <w:sz w:val="22"/>
          <w:szCs w:val="22"/>
        </w:rPr>
        <w:t>Review</w:t>
      </w:r>
      <w:r>
        <w:rPr>
          <w:b/>
          <w:color w:val="000000"/>
          <w:sz w:val="22"/>
          <w:szCs w:val="22"/>
        </w:rPr>
        <w:t xml:space="preserve"> of the Year</w:t>
      </w:r>
      <w:r w:rsidR="00F35081">
        <w:rPr>
          <w:b/>
          <w:color w:val="000000"/>
          <w:sz w:val="22"/>
          <w:szCs w:val="22"/>
        </w:rPr>
        <w:t>:</w:t>
      </w:r>
    </w:p>
    <w:p w:rsidR="004575D9" w:rsidRDefault="003F78C0" w:rsidP="003F78C0">
      <w:pPr>
        <w:pStyle w:val="ListParagraph"/>
        <w:rPr>
          <w:color w:val="000000"/>
          <w:sz w:val="22"/>
          <w:szCs w:val="22"/>
        </w:rPr>
      </w:pPr>
      <w:r w:rsidRPr="003F78C0">
        <w:rPr>
          <w:color w:val="000000"/>
          <w:sz w:val="22"/>
          <w:szCs w:val="22"/>
        </w:rPr>
        <w:t>The Chair</w:t>
      </w:r>
      <w:r w:rsidR="00D9134E">
        <w:rPr>
          <w:color w:val="000000"/>
          <w:sz w:val="22"/>
          <w:szCs w:val="22"/>
        </w:rPr>
        <w:t>man</w:t>
      </w:r>
      <w:r w:rsidRPr="003F78C0">
        <w:rPr>
          <w:color w:val="000000"/>
          <w:sz w:val="22"/>
          <w:szCs w:val="22"/>
        </w:rPr>
        <w:t xml:space="preserve"> thanked his fellow </w:t>
      </w:r>
      <w:r w:rsidR="00796AD7">
        <w:rPr>
          <w:color w:val="000000"/>
          <w:sz w:val="22"/>
          <w:szCs w:val="22"/>
        </w:rPr>
        <w:t>Committee</w:t>
      </w:r>
      <w:r w:rsidRPr="003F78C0">
        <w:rPr>
          <w:color w:val="000000"/>
          <w:sz w:val="22"/>
          <w:szCs w:val="22"/>
        </w:rPr>
        <w:t xml:space="preserve"> members for </w:t>
      </w:r>
      <w:r w:rsidR="00012116">
        <w:rPr>
          <w:color w:val="000000"/>
          <w:sz w:val="22"/>
          <w:szCs w:val="22"/>
        </w:rPr>
        <w:t xml:space="preserve">all </w:t>
      </w:r>
      <w:r w:rsidRPr="003F78C0">
        <w:rPr>
          <w:color w:val="000000"/>
          <w:sz w:val="22"/>
          <w:szCs w:val="22"/>
        </w:rPr>
        <w:t>their efforts during the course of the year,</w:t>
      </w:r>
      <w:r w:rsidR="00012116">
        <w:rPr>
          <w:color w:val="000000"/>
          <w:sz w:val="22"/>
          <w:szCs w:val="22"/>
        </w:rPr>
        <w:t xml:space="preserve"> </w:t>
      </w:r>
      <w:r w:rsidR="004575D9">
        <w:rPr>
          <w:color w:val="000000"/>
          <w:sz w:val="22"/>
          <w:szCs w:val="22"/>
        </w:rPr>
        <w:t>in their respective areas of expertise</w:t>
      </w:r>
      <w:r w:rsidR="00EA2C0A">
        <w:rPr>
          <w:color w:val="000000"/>
          <w:sz w:val="22"/>
          <w:szCs w:val="22"/>
        </w:rPr>
        <w:t>, as well as the Councillors regular attendance at our meetings and for the dialogue and feedback they provided</w:t>
      </w:r>
      <w:r w:rsidR="004575D9">
        <w:rPr>
          <w:color w:val="000000"/>
          <w:sz w:val="22"/>
          <w:szCs w:val="22"/>
        </w:rPr>
        <w:t>. However he re-stated that more Committee members were needed to ensure we can continue to serve the area as we wish to.</w:t>
      </w:r>
      <w:r w:rsidR="00EA2C0A">
        <w:rPr>
          <w:color w:val="000000"/>
          <w:sz w:val="22"/>
          <w:szCs w:val="22"/>
        </w:rPr>
        <w:t xml:space="preserve"> He also thanked Helen Bartholomew for allowing this meeting to go ahead in place of their Heavenly Hoops class.</w:t>
      </w:r>
    </w:p>
    <w:p w:rsidR="004A69A8" w:rsidRDefault="00F346CD" w:rsidP="003F78C0">
      <w:pPr>
        <w:pStyle w:val="ListParagraph"/>
        <w:rPr>
          <w:color w:val="000000"/>
          <w:sz w:val="22"/>
          <w:szCs w:val="22"/>
        </w:rPr>
      </w:pPr>
      <w:r>
        <w:rPr>
          <w:color w:val="000000"/>
          <w:sz w:val="22"/>
          <w:szCs w:val="22"/>
        </w:rPr>
        <w:t>He also suggested</w:t>
      </w:r>
      <w:r w:rsidR="004A69A8">
        <w:rPr>
          <w:color w:val="000000"/>
          <w:sz w:val="22"/>
          <w:szCs w:val="22"/>
        </w:rPr>
        <w:t xml:space="preserve"> that members</w:t>
      </w:r>
      <w:r>
        <w:rPr>
          <w:color w:val="000000"/>
          <w:sz w:val="22"/>
          <w:szCs w:val="22"/>
        </w:rPr>
        <w:t>, if they are not already,</w:t>
      </w:r>
      <w:r w:rsidR="004A69A8">
        <w:rPr>
          <w:color w:val="000000"/>
          <w:sz w:val="22"/>
          <w:szCs w:val="22"/>
        </w:rPr>
        <w:t xml:space="preserve"> should sign up and receive the weekly Planning Table email (</w:t>
      </w:r>
      <w:hyperlink r:id="rId6" w:history="1">
        <w:r w:rsidR="004A69A8" w:rsidRPr="00E023AE">
          <w:rPr>
            <w:rStyle w:val="Hyperlink"/>
            <w:sz w:val="22"/>
            <w:szCs w:val="22"/>
          </w:rPr>
          <w:t>planning@kenleyra.co.uk</w:t>
        </w:r>
      </w:hyperlink>
      <w:r w:rsidR="004A69A8">
        <w:rPr>
          <w:color w:val="000000"/>
          <w:sz w:val="22"/>
          <w:szCs w:val="22"/>
        </w:rPr>
        <w:t xml:space="preserve">) to </w:t>
      </w:r>
      <w:r>
        <w:rPr>
          <w:color w:val="000000"/>
          <w:sz w:val="22"/>
          <w:szCs w:val="22"/>
        </w:rPr>
        <w:t>keep</w:t>
      </w:r>
      <w:r w:rsidR="004A69A8">
        <w:rPr>
          <w:color w:val="000000"/>
          <w:sz w:val="22"/>
          <w:szCs w:val="22"/>
        </w:rPr>
        <w:t xml:space="preserve"> abreast of any proposed new developments in their immediate roads.</w:t>
      </w:r>
    </w:p>
    <w:p w:rsidR="003F78C0" w:rsidRPr="003F78C0" w:rsidRDefault="00BF7C0F" w:rsidP="003F78C0">
      <w:pPr>
        <w:pStyle w:val="ListParagraph"/>
        <w:rPr>
          <w:b/>
          <w:sz w:val="22"/>
          <w:szCs w:val="22"/>
        </w:rPr>
      </w:pPr>
      <w:r w:rsidRPr="003F78C0">
        <w:rPr>
          <w:b/>
          <w:color w:val="000000"/>
          <w:sz w:val="22"/>
          <w:szCs w:val="22"/>
        </w:rPr>
        <w:t>Association Matters</w:t>
      </w:r>
      <w:r w:rsidR="003F78C0" w:rsidRPr="003F78C0">
        <w:rPr>
          <w:b/>
          <w:sz w:val="22"/>
          <w:szCs w:val="22"/>
        </w:rPr>
        <w:t>:</w:t>
      </w:r>
    </w:p>
    <w:p w:rsidR="00EA2C0A" w:rsidRDefault="004575D9" w:rsidP="009F30F4">
      <w:pPr>
        <w:pStyle w:val="ListParagraph"/>
        <w:numPr>
          <w:ilvl w:val="0"/>
          <w:numId w:val="15"/>
        </w:numPr>
        <w:rPr>
          <w:color w:val="000000"/>
          <w:sz w:val="22"/>
          <w:szCs w:val="22"/>
        </w:rPr>
      </w:pPr>
      <w:r>
        <w:rPr>
          <w:color w:val="000000"/>
          <w:sz w:val="22"/>
          <w:szCs w:val="22"/>
        </w:rPr>
        <w:t>The Chair</w:t>
      </w:r>
      <w:r w:rsidR="00D9134E">
        <w:rPr>
          <w:color w:val="000000"/>
          <w:sz w:val="22"/>
          <w:szCs w:val="22"/>
        </w:rPr>
        <w:t>man</w:t>
      </w:r>
      <w:r>
        <w:rPr>
          <w:color w:val="000000"/>
          <w:sz w:val="22"/>
          <w:szCs w:val="22"/>
        </w:rPr>
        <w:t xml:space="preserve"> commented </w:t>
      </w:r>
      <w:r w:rsidR="00EA2C0A">
        <w:rPr>
          <w:color w:val="000000"/>
          <w:sz w:val="22"/>
          <w:szCs w:val="22"/>
        </w:rPr>
        <w:t>on the following items:</w:t>
      </w:r>
    </w:p>
    <w:p w:rsidR="00EA2C0A" w:rsidRDefault="00EA2C0A" w:rsidP="00EA2C0A">
      <w:pPr>
        <w:pStyle w:val="ListParagraph"/>
        <w:numPr>
          <w:ilvl w:val="0"/>
          <w:numId w:val="20"/>
        </w:numPr>
        <w:rPr>
          <w:color w:val="000000"/>
          <w:sz w:val="22"/>
          <w:szCs w:val="22"/>
        </w:rPr>
      </w:pPr>
      <w:r>
        <w:rPr>
          <w:color w:val="000000"/>
          <w:sz w:val="22"/>
          <w:szCs w:val="22"/>
        </w:rPr>
        <w:t>20 mph limit now operational (numerous new signs have been erected recently)</w:t>
      </w:r>
    </w:p>
    <w:p w:rsidR="00EA2C0A" w:rsidRDefault="004575D9" w:rsidP="00EA2C0A">
      <w:pPr>
        <w:pStyle w:val="ListParagraph"/>
        <w:numPr>
          <w:ilvl w:val="0"/>
          <w:numId w:val="20"/>
        </w:numPr>
        <w:rPr>
          <w:color w:val="000000"/>
          <w:sz w:val="22"/>
          <w:szCs w:val="22"/>
        </w:rPr>
      </w:pPr>
      <w:r w:rsidRPr="00EA2C0A">
        <w:rPr>
          <w:color w:val="000000"/>
          <w:sz w:val="22"/>
          <w:szCs w:val="22"/>
        </w:rPr>
        <w:t xml:space="preserve">A22 </w:t>
      </w:r>
      <w:proofErr w:type="spellStart"/>
      <w:r w:rsidRPr="00EA2C0A">
        <w:rPr>
          <w:color w:val="000000"/>
          <w:sz w:val="22"/>
          <w:szCs w:val="22"/>
        </w:rPr>
        <w:t>Godstone</w:t>
      </w:r>
      <w:proofErr w:type="spellEnd"/>
      <w:r w:rsidRPr="00EA2C0A">
        <w:rPr>
          <w:color w:val="000000"/>
          <w:sz w:val="22"/>
          <w:szCs w:val="22"/>
        </w:rPr>
        <w:t xml:space="preserve"> Road – Red lines and Parking</w:t>
      </w:r>
      <w:r w:rsidR="00D9134E">
        <w:rPr>
          <w:color w:val="000000"/>
          <w:sz w:val="22"/>
          <w:szCs w:val="22"/>
        </w:rPr>
        <w:t xml:space="preserve"> – Some revisions suggested by Kendra but </w:t>
      </w:r>
      <w:r w:rsidR="00EA2C0A">
        <w:rPr>
          <w:color w:val="000000"/>
          <w:sz w:val="22"/>
          <w:szCs w:val="22"/>
        </w:rPr>
        <w:t>result of TfL consultation still awaited (delayed until May’s Council elections)</w:t>
      </w:r>
    </w:p>
    <w:p w:rsidR="004575D9" w:rsidRDefault="004575D9" w:rsidP="00D9134E">
      <w:pPr>
        <w:pStyle w:val="ListParagraph"/>
        <w:numPr>
          <w:ilvl w:val="0"/>
          <w:numId w:val="20"/>
        </w:numPr>
        <w:rPr>
          <w:color w:val="000000"/>
          <w:sz w:val="22"/>
          <w:szCs w:val="22"/>
        </w:rPr>
      </w:pPr>
      <w:r w:rsidRPr="00D9134E">
        <w:rPr>
          <w:color w:val="000000"/>
          <w:sz w:val="22"/>
          <w:szCs w:val="22"/>
        </w:rPr>
        <w:t xml:space="preserve">Local Ward Boundaries (slight reduction </w:t>
      </w:r>
      <w:r w:rsidR="00D9134E">
        <w:rPr>
          <w:color w:val="000000"/>
          <w:sz w:val="22"/>
          <w:szCs w:val="22"/>
        </w:rPr>
        <w:t xml:space="preserve">will mean Kenley will have </w:t>
      </w:r>
      <w:r w:rsidRPr="00D9134E">
        <w:rPr>
          <w:color w:val="000000"/>
          <w:sz w:val="22"/>
          <w:szCs w:val="22"/>
        </w:rPr>
        <w:t>only 2 Councillors</w:t>
      </w:r>
      <w:r w:rsidR="00D9134E">
        <w:rPr>
          <w:color w:val="000000"/>
          <w:sz w:val="22"/>
          <w:szCs w:val="22"/>
        </w:rPr>
        <w:t xml:space="preserve"> after May</w:t>
      </w:r>
      <w:r w:rsidRPr="00D9134E">
        <w:rPr>
          <w:color w:val="000000"/>
          <w:sz w:val="22"/>
          <w:szCs w:val="22"/>
        </w:rPr>
        <w:t>)</w:t>
      </w:r>
      <w:r w:rsidR="00D9134E">
        <w:rPr>
          <w:color w:val="000000"/>
          <w:sz w:val="22"/>
          <w:szCs w:val="22"/>
        </w:rPr>
        <w:t xml:space="preserve">. Steve Hollands (who will contest Old </w:t>
      </w:r>
      <w:proofErr w:type="spellStart"/>
      <w:r w:rsidR="00D9134E">
        <w:rPr>
          <w:color w:val="000000"/>
          <w:sz w:val="22"/>
          <w:szCs w:val="22"/>
        </w:rPr>
        <w:t>Coulsdon</w:t>
      </w:r>
      <w:proofErr w:type="spellEnd"/>
      <w:r w:rsidR="00D9134E">
        <w:rPr>
          <w:color w:val="000000"/>
          <w:sz w:val="22"/>
          <w:szCs w:val="22"/>
        </w:rPr>
        <w:t xml:space="preserve"> Ward in May) was thanked, in his absence for his time as a Kenley Councillor.</w:t>
      </w:r>
    </w:p>
    <w:p w:rsidR="00D9134E" w:rsidRDefault="00D9134E" w:rsidP="00D9134E">
      <w:pPr>
        <w:pStyle w:val="ListParagraph"/>
        <w:numPr>
          <w:ilvl w:val="0"/>
          <w:numId w:val="20"/>
        </w:numPr>
        <w:rPr>
          <w:color w:val="000000"/>
          <w:sz w:val="22"/>
          <w:szCs w:val="22"/>
        </w:rPr>
      </w:pPr>
      <w:r>
        <w:rPr>
          <w:color w:val="000000"/>
          <w:sz w:val="22"/>
          <w:szCs w:val="22"/>
        </w:rPr>
        <w:t>Notice Boards to help publicise K</w:t>
      </w:r>
      <w:r w:rsidR="004A69A8">
        <w:rPr>
          <w:color w:val="000000"/>
          <w:sz w:val="22"/>
          <w:szCs w:val="22"/>
        </w:rPr>
        <w:t>e</w:t>
      </w:r>
      <w:r w:rsidR="00615395">
        <w:rPr>
          <w:color w:val="000000"/>
          <w:sz w:val="22"/>
          <w:szCs w:val="22"/>
        </w:rPr>
        <w:t>ndra will be erected outs</w:t>
      </w:r>
      <w:r>
        <w:rPr>
          <w:color w:val="000000"/>
          <w:sz w:val="22"/>
          <w:szCs w:val="22"/>
        </w:rPr>
        <w:t>ide the Co-op and at the Railway Station – funding to come from the Councillors – again after May’s election</w:t>
      </w:r>
    </w:p>
    <w:p w:rsidR="004A69A8" w:rsidRDefault="00D9134E" w:rsidP="00D9134E">
      <w:pPr>
        <w:pStyle w:val="ListParagraph"/>
        <w:numPr>
          <w:ilvl w:val="0"/>
          <w:numId w:val="20"/>
        </w:numPr>
        <w:rPr>
          <w:color w:val="000000"/>
          <w:sz w:val="22"/>
          <w:szCs w:val="22"/>
        </w:rPr>
      </w:pPr>
      <w:r>
        <w:rPr>
          <w:color w:val="000000"/>
          <w:sz w:val="22"/>
          <w:szCs w:val="22"/>
        </w:rPr>
        <w:t xml:space="preserve"> </w:t>
      </w:r>
      <w:r w:rsidR="00F459A0" w:rsidRPr="00D9134E">
        <w:rPr>
          <w:color w:val="000000"/>
          <w:sz w:val="22"/>
          <w:szCs w:val="22"/>
        </w:rPr>
        <w:t xml:space="preserve">Litter picks </w:t>
      </w:r>
      <w:r>
        <w:rPr>
          <w:color w:val="000000"/>
          <w:sz w:val="22"/>
          <w:szCs w:val="22"/>
        </w:rPr>
        <w:t xml:space="preserve">have continued through Paul Keating and </w:t>
      </w:r>
      <w:r w:rsidR="004A69A8">
        <w:rPr>
          <w:color w:val="000000"/>
          <w:sz w:val="22"/>
          <w:szCs w:val="22"/>
        </w:rPr>
        <w:t xml:space="preserve">with </w:t>
      </w:r>
      <w:r>
        <w:rPr>
          <w:color w:val="000000"/>
          <w:sz w:val="22"/>
          <w:szCs w:val="22"/>
        </w:rPr>
        <w:t>Council assistance</w:t>
      </w:r>
    </w:p>
    <w:p w:rsidR="0081102B" w:rsidRDefault="004A69A8" w:rsidP="00D9134E">
      <w:pPr>
        <w:pStyle w:val="ListParagraph"/>
        <w:numPr>
          <w:ilvl w:val="0"/>
          <w:numId w:val="20"/>
        </w:numPr>
        <w:rPr>
          <w:color w:val="000000"/>
          <w:sz w:val="22"/>
          <w:szCs w:val="22"/>
        </w:rPr>
      </w:pPr>
      <w:r>
        <w:rPr>
          <w:color w:val="000000"/>
          <w:sz w:val="22"/>
          <w:szCs w:val="22"/>
        </w:rPr>
        <w:t>Claire, Booking Secretary for KMH, has advised that they are looking to raise, including grants, £30,000 to improve the Hall’s Car Park. Any donations greatly would be appreciated</w:t>
      </w:r>
      <w:r w:rsidR="0081102B" w:rsidRPr="00D9134E">
        <w:rPr>
          <w:color w:val="000000"/>
          <w:sz w:val="22"/>
          <w:szCs w:val="22"/>
        </w:rPr>
        <w:t>.</w:t>
      </w:r>
    </w:p>
    <w:p w:rsidR="0091258F" w:rsidRPr="004A69A8" w:rsidRDefault="00F459A0" w:rsidP="004A69A8">
      <w:pPr>
        <w:pStyle w:val="ListParagraph"/>
        <w:numPr>
          <w:ilvl w:val="0"/>
          <w:numId w:val="20"/>
        </w:numPr>
        <w:rPr>
          <w:color w:val="000000"/>
          <w:sz w:val="22"/>
          <w:szCs w:val="22"/>
        </w:rPr>
      </w:pPr>
      <w:r w:rsidRPr="004A69A8">
        <w:rPr>
          <w:color w:val="000000"/>
          <w:sz w:val="22"/>
          <w:szCs w:val="22"/>
        </w:rPr>
        <w:t xml:space="preserve">We also need more </w:t>
      </w:r>
      <w:r w:rsidR="00B43B77" w:rsidRPr="004A69A8">
        <w:rPr>
          <w:color w:val="000000"/>
          <w:sz w:val="22"/>
          <w:szCs w:val="22"/>
        </w:rPr>
        <w:t>Road Stewards</w:t>
      </w:r>
      <w:r w:rsidR="004A69A8">
        <w:rPr>
          <w:color w:val="000000"/>
          <w:sz w:val="22"/>
          <w:szCs w:val="22"/>
        </w:rPr>
        <w:t xml:space="preserve"> – we now have fallen below 100 so if attendees know</w:t>
      </w:r>
      <w:r w:rsidR="00B43B77" w:rsidRPr="004A69A8">
        <w:rPr>
          <w:color w:val="000000"/>
          <w:sz w:val="22"/>
          <w:szCs w:val="22"/>
        </w:rPr>
        <w:t xml:space="preserve"> </w:t>
      </w:r>
      <w:r w:rsidR="004A69A8">
        <w:rPr>
          <w:color w:val="000000"/>
          <w:sz w:val="22"/>
          <w:szCs w:val="22"/>
        </w:rPr>
        <w:t>of anyone would is willing to assist us please let Kendra know. A recent effort was made to recruit help in the Old Lodge Lane area</w:t>
      </w:r>
      <w:r w:rsidR="0091258F" w:rsidRPr="004A69A8">
        <w:rPr>
          <w:color w:val="000000"/>
          <w:sz w:val="22"/>
          <w:szCs w:val="22"/>
        </w:rPr>
        <w:t>.</w:t>
      </w:r>
    </w:p>
    <w:p w:rsidR="00083039" w:rsidRDefault="00083039" w:rsidP="00083039">
      <w:pPr>
        <w:rPr>
          <w:color w:val="000000"/>
          <w:sz w:val="22"/>
          <w:szCs w:val="22"/>
        </w:rPr>
      </w:pPr>
    </w:p>
    <w:p w:rsidR="00FC2A57" w:rsidRPr="00FC2A57" w:rsidRDefault="00F459A0" w:rsidP="00FC2A57">
      <w:pPr>
        <w:rPr>
          <w:color w:val="000000"/>
          <w:sz w:val="22"/>
          <w:szCs w:val="22"/>
        </w:rPr>
      </w:pPr>
      <w:r>
        <w:rPr>
          <w:color w:val="000000"/>
          <w:sz w:val="22"/>
          <w:szCs w:val="22"/>
        </w:rPr>
        <w:t xml:space="preserve"> </w:t>
      </w:r>
      <w:r w:rsidR="00FC2A57">
        <w:rPr>
          <w:color w:val="000000"/>
          <w:sz w:val="22"/>
          <w:szCs w:val="22"/>
        </w:rPr>
        <w:t xml:space="preserve">            </w:t>
      </w:r>
      <w:r w:rsidR="00FC2A57">
        <w:rPr>
          <w:b/>
          <w:color w:val="000000"/>
          <w:sz w:val="22"/>
          <w:szCs w:val="22"/>
        </w:rPr>
        <w:t>Newsletter</w:t>
      </w:r>
      <w:r w:rsidR="00175697">
        <w:rPr>
          <w:b/>
          <w:color w:val="000000"/>
          <w:sz w:val="22"/>
          <w:szCs w:val="22"/>
        </w:rPr>
        <w:t>/Magazine</w:t>
      </w:r>
      <w:r w:rsidR="00FC2A57" w:rsidRPr="003F78C0">
        <w:rPr>
          <w:b/>
          <w:sz w:val="22"/>
          <w:szCs w:val="22"/>
        </w:rPr>
        <w:t>:</w:t>
      </w:r>
      <w:r w:rsidR="00FC2A57">
        <w:rPr>
          <w:color w:val="000000"/>
          <w:sz w:val="22"/>
          <w:szCs w:val="22"/>
        </w:rPr>
        <w:t xml:space="preserve">  </w:t>
      </w:r>
    </w:p>
    <w:p w:rsidR="003F78C0" w:rsidRDefault="00FC2A57" w:rsidP="009F30F4">
      <w:pPr>
        <w:pStyle w:val="ListParagraph"/>
        <w:numPr>
          <w:ilvl w:val="0"/>
          <w:numId w:val="15"/>
        </w:numPr>
        <w:rPr>
          <w:color w:val="000000"/>
          <w:sz w:val="22"/>
          <w:szCs w:val="22"/>
        </w:rPr>
      </w:pPr>
      <w:r>
        <w:rPr>
          <w:color w:val="000000"/>
          <w:sz w:val="22"/>
          <w:szCs w:val="22"/>
        </w:rPr>
        <w:t>We now have a solid team in place, and thanks are due to Tony Heal, Tony Avery, and Simon Lewsey for the</w:t>
      </w:r>
      <w:r w:rsidR="0091258F">
        <w:rPr>
          <w:color w:val="000000"/>
          <w:sz w:val="22"/>
          <w:szCs w:val="22"/>
        </w:rPr>
        <w:t>ir</w:t>
      </w:r>
      <w:r>
        <w:rPr>
          <w:color w:val="000000"/>
          <w:sz w:val="22"/>
          <w:szCs w:val="22"/>
        </w:rPr>
        <w:t xml:space="preserve"> </w:t>
      </w:r>
      <w:r w:rsidR="00175697">
        <w:rPr>
          <w:color w:val="000000"/>
          <w:sz w:val="22"/>
          <w:szCs w:val="22"/>
        </w:rPr>
        <w:t xml:space="preserve">continuing </w:t>
      </w:r>
      <w:r>
        <w:rPr>
          <w:color w:val="000000"/>
          <w:sz w:val="22"/>
          <w:szCs w:val="22"/>
        </w:rPr>
        <w:t>excellent work</w:t>
      </w:r>
      <w:r w:rsidR="00175697">
        <w:rPr>
          <w:color w:val="000000"/>
          <w:sz w:val="22"/>
          <w:szCs w:val="22"/>
        </w:rPr>
        <w:t xml:space="preserve"> over t</w:t>
      </w:r>
      <w:r>
        <w:rPr>
          <w:color w:val="000000"/>
          <w:sz w:val="22"/>
          <w:szCs w:val="22"/>
        </w:rPr>
        <w:t>he last few issues</w:t>
      </w:r>
      <w:r w:rsidR="003F78C0" w:rsidRPr="003F78C0">
        <w:rPr>
          <w:color w:val="000000"/>
          <w:sz w:val="22"/>
          <w:szCs w:val="22"/>
        </w:rPr>
        <w:t>.</w:t>
      </w:r>
      <w:r w:rsidR="00E9437C">
        <w:rPr>
          <w:color w:val="000000"/>
          <w:sz w:val="22"/>
          <w:szCs w:val="22"/>
        </w:rPr>
        <w:t xml:space="preserve"> Advertising revenues, under TA, now covering the printing costs for each production</w:t>
      </w:r>
    </w:p>
    <w:p w:rsidR="00175697" w:rsidRDefault="00175697" w:rsidP="003F78C0">
      <w:pPr>
        <w:pStyle w:val="ListParagraph"/>
        <w:rPr>
          <w:b/>
          <w:color w:val="000000"/>
          <w:sz w:val="22"/>
          <w:szCs w:val="22"/>
        </w:rPr>
      </w:pPr>
    </w:p>
    <w:p w:rsidR="00580DF5" w:rsidRPr="00190754" w:rsidRDefault="00817BBD" w:rsidP="00190754">
      <w:pPr>
        <w:pStyle w:val="ListParagraph"/>
        <w:numPr>
          <w:ilvl w:val="0"/>
          <w:numId w:val="1"/>
        </w:numPr>
        <w:rPr>
          <w:b/>
          <w:color w:val="000000"/>
          <w:sz w:val="22"/>
          <w:szCs w:val="22"/>
        </w:rPr>
      </w:pPr>
      <w:r w:rsidRPr="00190754">
        <w:rPr>
          <w:b/>
          <w:color w:val="000000"/>
          <w:sz w:val="22"/>
          <w:szCs w:val="22"/>
        </w:rPr>
        <w:t>Reports from Local Groups:</w:t>
      </w:r>
    </w:p>
    <w:p w:rsidR="009F30F4" w:rsidRPr="00AA6898" w:rsidRDefault="009F30F4" w:rsidP="00F92C58">
      <w:pPr>
        <w:pStyle w:val="ListParagraph"/>
        <w:numPr>
          <w:ilvl w:val="0"/>
          <w:numId w:val="16"/>
        </w:numPr>
        <w:rPr>
          <w:color w:val="000000"/>
          <w:sz w:val="22"/>
          <w:szCs w:val="22"/>
        </w:rPr>
      </w:pPr>
      <w:r w:rsidRPr="00AA6898">
        <w:rPr>
          <w:color w:val="000000"/>
          <w:sz w:val="22"/>
          <w:szCs w:val="22"/>
        </w:rPr>
        <w:t xml:space="preserve">Alan Morgan </w:t>
      </w:r>
      <w:r w:rsidR="003E1A44" w:rsidRPr="00AA6898">
        <w:rPr>
          <w:color w:val="000000"/>
          <w:sz w:val="22"/>
          <w:szCs w:val="22"/>
        </w:rPr>
        <w:t>was pleased to report that</w:t>
      </w:r>
      <w:r w:rsidR="00E438B4" w:rsidRPr="00AA6898">
        <w:rPr>
          <w:color w:val="000000"/>
          <w:sz w:val="22"/>
          <w:szCs w:val="22"/>
        </w:rPr>
        <w:t xml:space="preserve"> </w:t>
      </w:r>
      <w:r w:rsidR="00CF4827" w:rsidRPr="00AA6898">
        <w:rPr>
          <w:color w:val="000000"/>
          <w:sz w:val="22"/>
          <w:szCs w:val="22"/>
        </w:rPr>
        <w:t>the planned restoration works</w:t>
      </w:r>
      <w:r w:rsidR="003E1A44" w:rsidRPr="00AA6898">
        <w:rPr>
          <w:color w:val="000000"/>
          <w:sz w:val="22"/>
          <w:szCs w:val="22"/>
        </w:rPr>
        <w:t xml:space="preserve"> </w:t>
      </w:r>
      <w:r w:rsidR="00E9437C" w:rsidRPr="00AA6898">
        <w:rPr>
          <w:color w:val="000000"/>
          <w:sz w:val="22"/>
          <w:szCs w:val="22"/>
        </w:rPr>
        <w:t>was now 2/3</w:t>
      </w:r>
      <w:r w:rsidR="00E9437C" w:rsidRPr="00AA6898">
        <w:rPr>
          <w:color w:val="000000"/>
          <w:sz w:val="22"/>
          <w:szCs w:val="22"/>
          <w:vertAlign w:val="superscript"/>
        </w:rPr>
        <w:t>rd</w:t>
      </w:r>
      <w:r w:rsidR="00E9437C" w:rsidRPr="00AA6898">
        <w:rPr>
          <w:color w:val="000000"/>
          <w:sz w:val="22"/>
          <w:szCs w:val="22"/>
        </w:rPr>
        <w:t xml:space="preserve"> complete. All the ‘physical changes, i.e. Blast Pens, Rifle Range and Fuel Dump areas were taken care of, but some unwelcome graffiti and crumbling cement works needed attention – as a listed property it had to be dealt with correctly.</w:t>
      </w:r>
      <w:r w:rsidR="00712B1E" w:rsidRPr="00AA6898">
        <w:rPr>
          <w:color w:val="000000"/>
          <w:sz w:val="22"/>
          <w:szCs w:val="22"/>
        </w:rPr>
        <w:t xml:space="preserve"> There will be another Festival later in the Summer and plans are being finalised  (to be submitted to Croydon Planning) to erect 44 signs in the shape of Spitfire and Hurricane wings as well as </w:t>
      </w:r>
      <w:proofErr w:type="spellStart"/>
      <w:r w:rsidR="00712B1E" w:rsidRPr="00AA6898">
        <w:rPr>
          <w:color w:val="000000"/>
          <w:sz w:val="22"/>
          <w:szCs w:val="22"/>
        </w:rPr>
        <w:t>tabletop</w:t>
      </w:r>
      <w:proofErr w:type="spellEnd"/>
      <w:r w:rsidR="00712B1E" w:rsidRPr="00AA6898">
        <w:rPr>
          <w:color w:val="000000"/>
          <w:sz w:val="22"/>
          <w:szCs w:val="22"/>
        </w:rPr>
        <w:t xml:space="preserve"> displays to provide a detailed history and experience of  the Kenley Airfield. He also informed that the MOD who own most of the Airfield needed a fence installed (plans still to be submitted) but that was required </w:t>
      </w:r>
      <w:r w:rsidR="00712B1E" w:rsidRPr="00AA6898">
        <w:rPr>
          <w:color w:val="000000"/>
          <w:sz w:val="22"/>
          <w:szCs w:val="22"/>
        </w:rPr>
        <w:lastRenderedPageBreak/>
        <w:t>to allow Air Cadets to be able to train/fly safely at the Airfield. Gates would be closed (but not locked whilst flying in progress), but left open at other times to allow the public access at other times</w:t>
      </w:r>
      <w:r w:rsidR="00217CF2" w:rsidRPr="00AA6898">
        <w:rPr>
          <w:color w:val="000000"/>
          <w:sz w:val="22"/>
          <w:szCs w:val="22"/>
        </w:rPr>
        <w:t>.</w:t>
      </w:r>
      <w:r w:rsidRPr="00AA6898">
        <w:rPr>
          <w:color w:val="000000"/>
          <w:sz w:val="22"/>
          <w:szCs w:val="22"/>
        </w:rPr>
        <w:t xml:space="preserve"> </w:t>
      </w:r>
      <w:r w:rsidR="00F92C58" w:rsidRPr="00AA6898">
        <w:rPr>
          <w:color w:val="000000"/>
          <w:sz w:val="22"/>
          <w:szCs w:val="22"/>
        </w:rPr>
        <w:t xml:space="preserve">They planned to develop a Travelling Exhibition to present the restored Airfield to schools, and other venues e.g. RAF Hendon and even KMH. </w:t>
      </w:r>
      <w:r w:rsidR="00CF4827" w:rsidRPr="00AA6898">
        <w:rPr>
          <w:color w:val="000000"/>
          <w:sz w:val="22"/>
          <w:szCs w:val="22"/>
        </w:rPr>
        <w:t xml:space="preserve">Volunteers were still welcome </w:t>
      </w:r>
      <w:r w:rsidR="00274C95" w:rsidRPr="00AA6898">
        <w:rPr>
          <w:color w:val="000000"/>
          <w:sz w:val="22"/>
          <w:szCs w:val="22"/>
        </w:rPr>
        <w:t xml:space="preserve">to join in </w:t>
      </w:r>
      <w:r w:rsidR="00CF4827" w:rsidRPr="00AA6898">
        <w:rPr>
          <w:color w:val="000000"/>
          <w:sz w:val="22"/>
          <w:szCs w:val="22"/>
        </w:rPr>
        <w:t xml:space="preserve">and more details can be found on </w:t>
      </w:r>
      <w:hyperlink r:id="rId7" w:history="1">
        <w:r w:rsidR="00F92C58" w:rsidRPr="00AA6898">
          <w:rPr>
            <w:rStyle w:val="Hyperlink"/>
            <w:sz w:val="22"/>
            <w:szCs w:val="22"/>
          </w:rPr>
          <w:t>www.kenleyrevival.org</w:t>
        </w:r>
      </w:hyperlink>
      <w:r w:rsidR="00F92C58" w:rsidRPr="00AA6898">
        <w:rPr>
          <w:color w:val="000000"/>
          <w:sz w:val="22"/>
          <w:szCs w:val="22"/>
        </w:rPr>
        <w:t xml:space="preserve">. </w:t>
      </w:r>
    </w:p>
    <w:p w:rsidR="00E9437C" w:rsidRPr="00AA6898" w:rsidRDefault="00C0178E" w:rsidP="001C43BC">
      <w:pPr>
        <w:pStyle w:val="ListParagraph"/>
        <w:numPr>
          <w:ilvl w:val="0"/>
          <w:numId w:val="16"/>
        </w:numPr>
        <w:rPr>
          <w:color w:val="000000"/>
          <w:sz w:val="22"/>
          <w:szCs w:val="22"/>
        </w:rPr>
      </w:pPr>
      <w:r w:rsidRPr="00AA6898">
        <w:rPr>
          <w:color w:val="000000"/>
          <w:sz w:val="22"/>
          <w:szCs w:val="22"/>
        </w:rPr>
        <w:t xml:space="preserve">Mike Street </w:t>
      </w:r>
      <w:r w:rsidR="005B5237" w:rsidRPr="00AA6898">
        <w:rPr>
          <w:color w:val="000000"/>
          <w:sz w:val="22"/>
          <w:szCs w:val="22"/>
        </w:rPr>
        <w:t xml:space="preserve">stated </w:t>
      </w:r>
      <w:r w:rsidR="00217CF2" w:rsidRPr="00AA6898">
        <w:rPr>
          <w:color w:val="000000"/>
          <w:sz w:val="22"/>
          <w:szCs w:val="22"/>
        </w:rPr>
        <w:t>201</w:t>
      </w:r>
      <w:r w:rsidR="00E9437C" w:rsidRPr="00AA6898">
        <w:rPr>
          <w:color w:val="000000"/>
          <w:sz w:val="22"/>
          <w:szCs w:val="22"/>
        </w:rPr>
        <w:t>8</w:t>
      </w:r>
      <w:r w:rsidR="00217CF2" w:rsidRPr="00AA6898">
        <w:rPr>
          <w:color w:val="000000"/>
          <w:sz w:val="22"/>
          <w:szCs w:val="22"/>
        </w:rPr>
        <w:t xml:space="preserve"> is a</w:t>
      </w:r>
      <w:r w:rsidR="00E9437C" w:rsidRPr="00AA6898">
        <w:rPr>
          <w:color w:val="000000"/>
          <w:sz w:val="22"/>
          <w:szCs w:val="22"/>
        </w:rPr>
        <w:t xml:space="preserve">nother </w:t>
      </w:r>
      <w:r w:rsidR="00217CF2" w:rsidRPr="00AA6898">
        <w:rPr>
          <w:color w:val="000000"/>
          <w:sz w:val="22"/>
          <w:szCs w:val="22"/>
        </w:rPr>
        <w:t xml:space="preserve">special year </w:t>
      </w:r>
      <w:r w:rsidR="00E9437C" w:rsidRPr="00AA6898">
        <w:rPr>
          <w:color w:val="000000"/>
          <w:sz w:val="22"/>
          <w:szCs w:val="22"/>
        </w:rPr>
        <w:t>being the RAF’s</w:t>
      </w:r>
      <w:r w:rsidR="00217CF2" w:rsidRPr="00AA6898">
        <w:rPr>
          <w:color w:val="000000"/>
          <w:sz w:val="22"/>
          <w:szCs w:val="22"/>
        </w:rPr>
        <w:t xml:space="preserve"> centenary. T</w:t>
      </w:r>
      <w:r w:rsidR="005B5237" w:rsidRPr="00AA6898">
        <w:rPr>
          <w:color w:val="000000"/>
          <w:sz w:val="22"/>
          <w:szCs w:val="22"/>
        </w:rPr>
        <w:t xml:space="preserve">he </w:t>
      </w:r>
      <w:r w:rsidR="009F30F4" w:rsidRPr="00AA6898">
        <w:rPr>
          <w:color w:val="000000"/>
          <w:sz w:val="22"/>
          <w:szCs w:val="22"/>
        </w:rPr>
        <w:t xml:space="preserve">Battle of Britain Memorial Flight </w:t>
      </w:r>
      <w:r w:rsidR="005B5237" w:rsidRPr="00AA6898">
        <w:rPr>
          <w:color w:val="000000"/>
          <w:sz w:val="22"/>
          <w:szCs w:val="22"/>
        </w:rPr>
        <w:t xml:space="preserve">will be Sunday </w:t>
      </w:r>
      <w:r w:rsidR="00E9437C" w:rsidRPr="00AA6898">
        <w:rPr>
          <w:color w:val="000000"/>
          <w:sz w:val="22"/>
          <w:szCs w:val="22"/>
        </w:rPr>
        <w:t>19</w:t>
      </w:r>
      <w:r w:rsidR="005B5237" w:rsidRPr="00AA6898">
        <w:rPr>
          <w:color w:val="000000"/>
          <w:sz w:val="22"/>
          <w:szCs w:val="22"/>
        </w:rPr>
        <w:t xml:space="preserve"> August</w:t>
      </w:r>
      <w:r w:rsidR="00E9437C" w:rsidRPr="00AA6898">
        <w:rPr>
          <w:color w:val="000000"/>
          <w:sz w:val="22"/>
          <w:szCs w:val="22"/>
        </w:rPr>
        <w:t xml:space="preserve"> - time to be announced</w:t>
      </w:r>
      <w:r w:rsidR="00217CF2" w:rsidRPr="00AA6898">
        <w:rPr>
          <w:color w:val="000000"/>
          <w:sz w:val="22"/>
          <w:szCs w:val="22"/>
        </w:rPr>
        <w:t xml:space="preserve"> </w:t>
      </w:r>
    </w:p>
    <w:p w:rsidR="009F30F4" w:rsidRPr="00AA6898" w:rsidRDefault="00F92C58" w:rsidP="001C43BC">
      <w:pPr>
        <w:pStyle w:val="ListParagraph"/>
        <w:numPr>
          <w:ilvl w:val="0"/>
          <w:numId w:val="16"/>
        </w:numPr>
        <w:rPr>
          <w:color w:val="000000"/>
          <w:sz w:val="22"/>
          <w:szCs w:val="22"/>
        </w:rPr>
      </w:pPr>
      <w:r w:rsidRPr="00AA6898">
        <w:rPr>
          <w:color w:val="000000"/>
          <w:sz w:val="22"/>
          <w:szCs w:val="22"/>
        </w:rPr>
        <w:t>The Chairman</w:t>
      </w:r>
      <w:r w:rsidR="00CF4827" w:rsidRPr="00AA6898">
        <w:rPr>
          <w:color w:val="000000"/>
          <w:sz w:val="22"/>
          <w:szCs w:val="22"/>
        </w:rPr>
        <w:t xml:space="preserve"> </w:t>
      </w:r>
      <w:r w:rsidR="00615395">
        <w:rPr>
          <w:color w:val="000000"/>
          <w:sz w:val="22"/>
          <w:szCs w:val="22"/>
        </w:rPr>
        <w:t xml:space="preserve">advised </w:t>
      </w:r>
      <w:r w:rsidR="00CF4827" w:rsidRPr="00AA6898">
        <w:rPr>
          <w:color w:val="000000"/>
          <w:sz w:val="22"/>
          <w:szCs w:val="22"/>
        </w:rPr>
        <w:t xml:space="preserve">that </w:t>
      </w:r>
      <w:r w:rsidR="005B5237" w:rsidRPr="00AA6898">
        <w:rPr>
          <w:color w:val="000000"/>
          <w:sz w:val="22"/>
          <w:szCs w:val="22"/>
        </w:rPr>
        <w:t>Friend</w:t>
      </w:r>
      <w:r w:rsidR="00B10938" w:rsidRPr="00AA6898">
        <w:rPr>
          <w:color w:val="000000"/>
          <w:sz w:val="22"/>
          <w:szCs w:val="22"/>
        </w:rPr>
        <w:t>s</w:t>
      </w:r>
      <w:r w:rsidR="005B5237" w:rsidRPr="00AA6898">
        <w:rPr>
          <w:color w:val="000000"/>
          <w:sz w:val="22"/>
          <w:szCs w:val="22"/>
        </w:rPr>
        <w:t xml:space="preserve"> of </w:t>
      </w:r>
      <w:proofErr w:type="spellStart"/>
      <w:r w:rsidR="005B5237" w:rsidRPr="00AA6898">
        <w:rPr>
          <w:color w:val="000000"/>
          <w:sz w:val="22"/>
          <w:szCs w:val="22"/>
        </w:rPr>
        <w:t>Foxley</w:t>
      </w:r>
      <w:proofErr w:type="spellEnd"/>
      <w:r w:rsidR="00CF4827" w:rsidRPr="00AA6898">
        <w:rPr>
          <w:color w:val="000000"/>
          <w:sz w:val="22"/>
          <w:szCs w:val="22"/>
        </w:rPr>
        <w:t xml:space="preserve"> were </w:t>
      </w:r>
      <w:r w:rsidR="00031993" w:rsidRPr="00AA6898">
        <w:rPr>
          <w:color w:val="000000"/>
          <w:sz w:val="22"/>
          <w:szCs w:val="22"/>
        </w:rPr>
        <w:t xml:space="preserve">not able to give a report at this meeting, but would provide </w:t>
      </w:r>
      <w:proofErr w:type="gramStart"/>
      <w:r w:rsidR="00031993" w:rsidRPr="00AA6898">
        <w:rPr>
          <w:color w:val="000000"/>
          <w:sz w:val="22"/>
          <w:szCs w:val="22"/>
        </w:rPr>
        <w:t>a</w:t>
      </w:r>
      <w:proofErr w:type="gramEnd"/>
      <w:r w:rsidR="00031993" w:rsidRPr="00AA6898">
        <w:rPr>
          <w:color w:val="000000"/>
          <w:sz w:val="22"/>
          <w:szCs w:val="22"/>
        </w:rPr>
        <w:t xml:space="preserve"> update at the </w:t>
      </w:r>
      <w:r w:rsidR="00F346CD" w:rsidRPr="00AA6898">
        <w:rPr>
          <w:color w:val="000000"/>
          <w:sz w:val="22"/>
          <w:szCs w:val="22"/>
        </w:rPr>
        <w:t>October A</w:t>
      </w:r>
      <w:r w:rsidR="00031993" w:rsidRPr="00AA6898">
        <w:rPr>
          <w:color w:val="000000"/>
          <w:sz w:val="22"/>
          <w:szCs w:val="22"/>
        </w:rPr>
        <w:t xml:space="preserve">utumn General Meeting. </w:t>
      </w:r>
    </w:p>
    <w:p w:rsidR="00031993" w:rsidRPr="00AA6898" w:rsidRDefault="00031993" w:rsidP="001C43BC">
      <w:pPr>
        <w:pStyle w:val="ListParagraph"/>
        <w:numPr>
          <w:ilvl w:val="0"/>
          <w:numId w:val="16"/>
        </w:numPr>
        <w:rPr>
          <w:color w:val="000000"/>
          <w:sz w:val="22"/>
          <w:szCs w:val="22"/>
        </w:rPr>
      </w:pPr>
      <w:r w:rsidRPr="00AA6898">
        <w:rPr>
          <w:color w:val="000000"/>
          <w:sz w:val="22"/>
          <w:szCs w:val="22"/>
        </w:rPr>
        <w:t xml:space="preserve">Without more offers of help, it was mentioned that an annual </w:t>
      </w:r>
      <w:proofErr w:type="spellStart"/>
      <w:r w:rsidRPr="00AA6898">
        <w:rPr>
          <w:color w:val="000000"/>
          <w:sz w:val="22"/>
          <w:szCs w:val="22"/>
        </w:rPr>
        <w:t>Funday</w:t>
      </w:r>
      <w:proofErr w:type="spellEnd"/>
      <w:r w:rsidRPr="00AA6898">
        <w:rPr>
          <w:color w:val="000000"/>
          <w:sz w:val="22"/>
          <w:szCs w:val="22"/>
        </w:rPr>
        <w:t xml:space="preserve"> (organised by Dominic Sheppard) is unlikely, although there may be an opportunity to combine it with an Airfield Heritage Day. </w:t>
      </w:r>
    </w:p>
    <w:p w:rsidR="009F30F4" w:rsidRPr="00AA6898" w:rsidRDefault="009F30F4" w:rsidP="00A308B1">
      <w:pPr>
        <w:pStyle w:val="ListParagraph"/>
        <w:rPr>
          <w:b/>
          <w:color w:val="000000"/>
          <w:sz w:val="22"/>
          <w:szCs w:val="22"/>
        </w:rPr>
      </w:pPr>
    </w:p>
    <w:p w:rsidR="00A308B1" w:rsidRPr="00AA6898" w:rsidRDefault="00A308B1" w:rsidP="009F30F4">
      <w:pPr>
        <w:pStyle w:val="ListParagraph"/>
        <w:numPr>
          <w:ilvl w:val="0"/>
          <w:numId w:val="1"/>
        </w:numPr>
        <w:rPr>
          <w:color w:val="000000"/>
          <w:sz w:val="22"/>
          <w:szCs w:val="22"/>
        </w:rPr>
      </w:pPr>
      <w:r w:rsidRPr="00AA6898">
        <w:rPr>
          <w:b/>
          <w:color w:val="000000"/>
          <w:sz w:val="22"/>
          <w:szCs w:val="22"/>
        </w:rPr>
        <w:t>Treasurer</w:t>
      </w:r>
      <w:r w:rsidR="00580DF5" w:rsidRPr="00AA6898">
        <w:rPr>
          <w:b/>
          <w:color w:val="000000"/>
          <w:sz w:val="22"/>
          <w:szCs w:val="22"/>
        </w:rPr>
        <w:t xml:space="preserve"> - Presentation and acceptance of Accounts</w:t>
      </w:r>
      <w:r w:rsidR="000D2E53" w:rsidRPr="00AA6898">
        <w:rPr>
          <w:b/>
          <w:color w:val="000000"/>
          <w:sz w:val="22"/>
          <w:szCs w:val="22"/>
        </w:rPr>
        <w:t>:</w:t>
      </w:r>
    </w:p>
    <w:p w:rsidR="00B10938" w:rsidRPr="00AA6898" w:rsidRDefault="00B10938" w:rsidP="00A308B1">
      <w:pPr>
        <w:pStyle w:val="ListParagraph"/>
        <w:numPr>
          <w:ilvl w:val="0"/>
          <w:numId w:val="18"/>
        </w:numPr>
        <w:rPr>
          <w:color w:val="000000"/>
          <w:sz w:val="22"/>
          <w:szCs w:val="22"/>
        </w:rPr>
      </w:pPr>
      <w:r w:rsidRPr="00AA6898">
        <w:rPr>
          <w:color w:val="000000"/>
          <w:sz w:val="22"/>
          <w:szCs w:val="22"/>
        </w:rPr>
        <w:t>CS</w:t>
      </w:r>
      <w:r w:rsidR="009F30F4" w:rsidRPr="00AA6898">
        <w:rPr>
          <w:color w:val="000000"/>
          <w:sz w:val="22"/>
          <w:szCs w:val="22"/>
        </w:rPr>
        <w:t xml:space="preserve"> </w:t>
      </w:r>
      <w:r w:rsidRPr="00AA6898">
        <w:rPr>
          <w:color w:val="000000"/>
          <w:sz w:val="22"/>
          <w:szCs w:val="22"/>
        </w:rPr>
        <w:t>stated</w:t>
      </w:r>
      <w:r w:rsidR="009F30F4" w:rsidRPr="00AA6898">
        <w:rPr>
          <w:color w:val="000000"/>
          <w:sz w:val="22"/>
          <w:szCs w:val="22"/>
        </w:rPr>
        <w:t xml:space="preserve"> that abbreviated accounts were published in the newsletter</w:t>
      </w:r>
      <w:r w:rsidRPr="00AA6898">
        <w:rPr>
          <w:color w:val="000000"/>
          <w:sz w:val="22"/>
          <w:szCs w:val="22"/>
        </w:rPr>
        <w:t>,</w:t>
      </w:r>
      <w:r w:rsidR="009F30F4" w:rsidRPr="00AA6898">
        <w:rPr>
          <w:color w:val="000000"/>
          <w:sz w:val="22"/>
          <w:szCs w:val="22"/>
        </w:rPr>
        <w:t xml:space="preserve"> </w:t>
      </w:r>
      <w:r w:rsidR="00274C95" w:rsidRPr="00AA6898">
        <w:rPr>
          <w:color w:val="000000"/>
          <w:sz w:val="22"/>
          <w:szCs w:val="22"/>
        </w:rPr>
        <w:t>and the detailed set posted to the Kendra website</w:t>
      </w:r>
      <w:r w:rsidR="00C43EB5" w:rsidRPr="00AA6898">
        <w:rPr>
          <w:color w:val="000000"/>
          <w:sz w:val="22"/>
          <w:szCs w:val="22"/>
        </w:rPr>
        <w:t xml:space="preserve"> so will not</w:t>
      </w:r>
      <w:r w:rsidR="009F30F4" w:rsidRPr="00AA6898">
        <w:rPr>
          <w:color w:val="000000"/>
          <w:sz w:val="22"/>
          <w:szCs w:val="22"/>
        </w:rPr>
        <w:t xml:space="preserve"> </w:t>
      </w:r>
      <w:r w:rsidR="00C43EB5" w:rsidRPr="00AA6898">
        <w:rPr>
          <w:color w:val="000000"/>
          <w:sz w:val="22"/>
          <w:szCs w:val="22"/>
        </w:rPr>
        <w:t xml:space="preserve">need to explain further activity. </w:t>
      </w:r>
      <w:r w:rsidR="00031993" w:rsidRPr="00AA6898">
        <w:rPr>
          <w:color w:val="000000"/>
          <w:sz w:val="22"/>
          <w:szCs w:val="22"/>
        </w:rPr>
        <w:t>Income has increased and Expenditure Lower generating a £2K profit for the year</w:t>
      </w:r>
      <w:r w:rsidRPr="00AA6898">
        <w:rPr>
          <w:color w:val="000000"/>
          <w:sz w:val="22"/>
          <w:szCs w:val="22"/>
        </w:rPr>
        <w:t>.</w:t>
      </w:r>
    </w:p>
    <w:p w:rsidR="009F30F4" w:rsidRPr="00AA6898" w:rsidRDefault="00EC0738" w:rsidP="00A308B1">
      <w:pPr>
        <w:pStyle w:val="ListParagraph"/>
        <w:numPr>
          <w:ilvl w:val="0"/>
          <w:numId w:val="18"/>
        </w:numPr>
        <w:rPr>
          <w:sz w:val="22"/>
          <w:szCs w:val="22"/>
        </w:rPr>
      </w:pPr>
      <w:r w:rsidRPr="00AA6898">
        <w:rPr>
          <w:color w:val="000000"/>
          <w:sz w:val="22"/>
          <w:szCs w:val="22"/>
        </w:rPr>
        <w:t xml:space="preserve">The Kendra magazine is now on a sound footing with advertising revenue allowing the publication to be self-funding after a number of years of deficit. </w:t>
      </w:r>
    </w:p>
    <w:p w:rsidR="00E24F4C" w:rsidRPr="00AA6898" w:rsidRDefault="00B10938" w:rsidP="00E24F4C">
      <w:pPr>
        <w:pStyle w:val="ListParagraph"/>
        <w:numPr>
          <w:ilvl w:val="0"/>
          <w:numId w:val="18"/>
        </w:numPr>
        <w:rPr>
          <w:color w:val="000000"/>
          <w:sz w:val="22"/>
          <w:szCs w:val="22"/>
        </w:rPr>
      </w:pPr>
      <w:r w:rsidRPr="00AA6898">
        <w:rPr>
          <w:color w:val="000000"/>
          <w:sz w:val="22"/>
          <w:szCs w:val="22"/>
        </w:rPr>
        <w:t>Acceptance of t</w:t>
      </w:r>
      <w:r w:rsidR="009F30F4" w:rsidRPr="00AA6898">
        <w:rPr>
          <w:color w:val="000000"/>
          <w:sz w:val="22"/>
          <w:szCs w:val="22"/>
        </w:rPr>
        <w:t xml:space="preserve">he accounts </w:t>
      </w:r>
      <w:r w:rsidR="003F7877" w:rsidRPr="00AA6898">
        <w:rPr>
          <w:color w:val="000000"/>
          <w:sz w:val="22"/>
          <w:szCs w:val="22"/>
        </w:rPr>
        <w:t xml:space="preserve">were </w:t>
      </w:r>
      <w:r w:rsidRPr="00AA6898">
        <w:rPr>
          <w:color w:val="000000"/>
          <w:sz w:val="22"/>
          <w:szCs w:val="22"/>
        </w:rPr>
        <w:t xml:space="preserve">proposed </w:t>
      </w:r>
      <w:r w:rsidR="003F7877" w:rsidRPr="00AA6898">
        <w:rPr>
          <w:color w:val="000000"/>
          <w:sz w:val="22"/>
          <w:szCs w:val="22"/>
        </w:rPr>
        <w:t>and</w:t>
      </w:r>
      <w:r w:rsidRPr="00AA6898">
        <w:rPr>
          <w:color w:val="000000"/>
          <w:sz w:val="22"/>
          <w:szCs w:val="22"/>
        </w:rPr>
        <w:t xml:space="preserve"> seconded </w:t>
      </w:r>
      <w:r w:rsidR="003F7877" w:rsidRPr="00AA6898">
        <w:rPr>
          <w:color w:val="000000"/>
          <w:sz w:val="22"/>
          <w:szCs w:val="22"/>
        </w:rPr>
        <w:t>from the floor</w:t>
      </w:r>
      <w:r w:rsidRPr="00AA6898">
        <w:rPr>
          <w:color w:val="000000"/>
          <w:sz w:val="22"/>
          <w:szCs w:val="22"/>
        </w:rPr>
        <w:t xml:space="preserve"> and</w:t>
      </w:r>
      <w:r w:rsidR="009F30F4" w:rsidRPr="00AA6898">
        <w:rPr>
          <w:color w:val="000000"/>
          <w:sz w:val="22"/>
          <w:szCs w:val="22"/>
        </w:rPr>
        <w:t xml:space="preserve"> approved </w:t>
      </w:r>
      <w:proofErr w:type="spellStart"/>
      <w:r w:rsidRPr="00AA6898">
        <w:rPr>
          <w:i/>
          <w:color w:val="000000"/>
          <w:sz w:val="22"/>
          <w:szCs w:val="22"/>
        </w:rPr>
        <w:t>nem</w:t>
      </w:r>
      <w:proofErr w:type="spellEnd"/>
      <w:r w:rsidRPr="00AA6898">
        <w:rPr>
          <w:i/>
          <w:color w:val="000000"/>
          <w:sz w:val="22"/>
          <w:szCs w:val="22"/>
        </w:rPr>
        <w:t xml:space="preserve"> con</w:t>
      </w:r>
      <w:r w:rsidR="009F30F4" w:rsidRPr="00AA6898">
        <w:rPr>
          <w:color w:val="000000"/>
          <w:sz w:val="22"/>
          <w:szCs w:val="22"/>
        </w:rPr>
        <w:t>.</w:t>
      </w:r>
    </w:p>
    <w:p w:rsidR="00E24F4C" w:rsidRPr="00AA6898" w:rsidRDefault="00E24F4C" w:rsidP="00E24F4C">
      <w:pPr>
        <w:pStyle w:val="ListParagraph"/>
        <w:ind w:left="1440"/>
        <w:rPr>
          <w:color w:val="000000"/>
          <w:sz w:val="22"/>
          <w:szCs w:val="22"/>
        </w:rPr>
      </w:pPr>
    </w:p>
    <w:p w:rsidR="00580DF5" w:rsidRPr="00AA6898" w:rsidRDefault="00580DF5" w:rsidP="009F30F4">
      <w:pPr>
        <w:pStyle w:val="ListParagraph"/>
        <w:numPr>
          <w:ilvl w:val="0"/>
          <w:numId w:val="1"/>
        </w:numPr>
        <w:rPr>
          <w:b/>
          <w:color w:val="000000"/>
          <w:sz w:val="22"/>
          <w:szCs w:val="22"/>
        </w:rPr>
      </w:pPr>
      <w:r w:rsidRPr="00AA6898">
        <w:rPr>
          <w:b/>
          <w:color w:val="000000"/>
          <w:sz w:val="22"/>
          <w:szCs w:val="22"/>
        </w:rPr>
        <w:t>Thanks to, and Election of, Independent Examiner</w:t>
      </w:r>
      <w:proofErr w:type="gramStart"/>
      <w:r w:rsidR="000D2E53" w:rsidRPr="00AA6898">
        <w:rPr>
          <w:b/>
          <w:color w:val="000000"/>
          <w:sz w:val="22"/>
          <w:szCs w:val="22"/>
        </w:rPr>
        <w:t>:</w:t>
      </w:r>
      <w:proofErr w:type="gramEnd"/>
      <w:r w:rsidRPr="00AA6898">
        <w:rPr>
          <w:b/>
          <w:color w:val="000000"/>
          <w:sz w:val="22"/>
          <w:szCs w:val="22"/>
        </w:rPr>
        <w:br/>
      </w:r>
      <w:r w:rsidRPr="00AA6898">
        <w:rPr>
          <w:color w:val="000000"/>
          <w:sz w:val="22"/>
          <w:szCs w:val="22"/>
        </w:rPr>
        <w:t>Thanks were offered to Louise Turner for independently</w:t>
      </w:r>
      <w:r w:rsidR="00A308B1" w:rsidRPr="00AA6898">
        <w:rPr>
          <w:color w:val="000000"/>
          <w:sz w:val="22"/>
          <w:szCs w:val="22"/>
        </w:rPr>
        <w:t xml:space="preserve"> examining the accounts for 201</w:t>
      </w:r>
      <w:r w:rsidR="00274C95" w:rsidRPr="00AA6898">
        <w:rPr>
          <w:color w:val="000000"/>
          <w:sz w:val="22"/>
          <w:szCs w:val="22"/>
        </w:rPr>
        <w:t>6</w:t>
      </w:r>
      <w:r w:rsidR="000D2E53" w:rsidRPr="00AA6898">
        <w:rPr>
          <w:color w:val="000000"/>
          <w:sz w:val="22"/>
          <w:szCs w:val="22"/>
        </w:rPr>
        <w:t>,</w:t>
      </w:r>
      <w:r w:rsidRPr="00AA6898">
        <w:rPr>
          <w:color w:val="000000"/>
          <w:sz w:val="22"/>
          <w:szCs w:val="22"/>
        </w:rPr>
        <w:t xml:space="preserve"> and </w:t>
      </w:r>
      <w:r w:rsidR="000D2E53" w:rsidRPr="00AA6898">
        <w:rPr>
          <w:color w:val="000000"/>
          <w:sz w:val="22"/>
          <w:szCs w:val="22"/>
        </w:rPr>
        <w:t xml:space="preserve">for </w:t>
      </w:r>
      <w:r w:rsidRPr="00AA6898">
        <w:rPr>
          <w:color w:val="000000"/>
          <w:sz w:val="22"/>
          <w:szCs w:val="22"/>
        </w:rPr>
        <w:t xml:space="preserve">agreeing to </w:t>
      </w:r>
      <w:r w:rsidR="000D2E53" w:rsidRPr="00AA6898">
        <w:rPr>
          <w:color w:val="000000"/>
          <w:sz w:val="22"/>
          <w:szCs w:val="22"/>
        </w:rPr>
        <w:t>continue</w:t>
      </w:r>
      <w:r w:rsidRPr="00AA6898">
        <w:rPr>
          <w:color w:val="000000"/>
          <w:sz w:val="22"/>
          <w:szCs w:val="22"/>
        </w:rPr>
        <w:t xml:space="preserve"> for the current year.</w:t>
      </w:r>
      <w:r w:rsidR="000D2E53" w:rsidRPr="00AA6898">
        <w:rPr>
          <w:color w:val="000000"/>
          <w:sz w:val="22"/>
          <w:szCs w:val="22"/>
        </w:rPr>
        <w:t xml:space="preserve">  Re</w:t>
      </w:r>
      <w:r w:rsidR="00C43EB5" w:rsidRPr="00AA6898">
        <w:rPr>
          <w:color w:val="000000"/>
          <w:sz w:val="22"/>
          <w:szCs w:val="22"/>
        </w:rPr>
        <w:t>-</w:t>
      </w:r>
      <w:r w:rsidR="000D2E53" w:rsidRPr="00AA6898">
        <w:rPr>
          <w:color w:val="000000"/>
          <w:sz w:val="22"/>
          <w:szCs w:val="22"/>
        </w:rPr>
        <w:t xml:space="preserve">appointment approved </w:t>
      </w:r>
      <w:proofErr w:type="spellStart"/>
      <w:r w:rsidR="000D2E53" w:rsidRPr="00AA6898">
        <w:rPr>
          <w:i/>
          <w:color w:val="000000"/>
          <w:sz w:val="22"/>
          <w:szCs w:val="22"/>
        </w:rPr>
        <w:t>nem</w:t>
      </w:r>
      <w:proofErr w:type="spellEnd"/>
      <w:r w:rsidR="000D2E53" w:rsidRPr="00AA6898">
        <w:rPr>
          <w:i/>
          <w:color w:val="000000"/>
          <w:sz w:val="22"/>
          <w:szCs w:val="22"/>
        </w:rPr>
        <w:t xml:space="preserve"> con</w:t>
      </w:r>
      <w:r w:rsidR="000D2E53" w:rsidRPr="00AA6898">
        <w:rPr>
          <w:color w:val="000000"/>
          <w:sz w:val="22"/>
          <w:szCs w:val="22"/>
        </w:rPr>
        <w:t>.</w:t>
      </w:r>
    </w:p>
    <w:p w:rsidR="00083039" w:rsidRPr="00AA6898" w:rsidRDefault="00083039" w:rsidP="00083039">
      <w:pPr>
        <w:pStyle w:val="ListParagraph"/>
        <w:rPr>
          <w:b/>
          <w:color w:val="000000"/>
          <w:sz w:val="22"/>
          <w:szCs w:val="22"/>
        </w:rPr>
      </w:pPr>
    </w:p>
    <w:p w:rsidR="00580DF5" w:rsidRPr="00AA6898" w:rsidRDefault="00580DF5" w:rsidP="00A02A76">
      <w:pPr>
        <w:pStyle w:val="ListParagraph"/>
        <w:numPr>
          <w:ilvl w:val="0"/>
          <w:numId w:val="1"/>
        </w:numPr>
        <w:rPr>
          <w:color w:val="000000"/>
          <w:sz w:val="22"/>
          <w:szCs w:val="22"/>
        </w:rPr>
      </w:pPr>
      <w:r w:rsidRPr="00AA6898">
        <w:rPr>
          <w:b/>
          <w:color w:val="000000"/>
          <w:sz w:val="22"/>
          <w:szCs w:val="22"/>
        </w:rPr>
        <w:t xml:space="preserve">Election of </w:t>
      </w:r>
      <w:r w:rsidR="00796AD7" w:rsidRPr="00AA6898">
        <w:rPr>
          <w:b/>
          <w:color w:val="000000"/>
          <w:sz w:val="22"/>
          <w:szCs w:val="22"/>
        </w:rPr>
        <w:t>Committee</w:t>
      </w:r>
      <w:r w:rsidR="000D2E53" w:rsidRPr="00AA6898">
        <w:rPr>
          <w:b/>
          <w:color w:val="000000"/>
          <w:sz w:val="22"/>
          <w:szCs w:val="22"/>
        </w:rPr>
        <w:t>:</w:t>
      </w:r>
      <w:r w:rsidRPr="00AA6898">
        <w:rPr>
          <w:b/>
          <w:color w:val="000000"/>
          <w:sz w:val="22"/>
          <w:szCs w:val="22"/>
        </w:rPr>
        <w:br/>
      </w:r>
      <w:r w:rsidRPr="00AA6898">
        <w:rPr>
          <w:color w:val="000000"/>
          <w:sz w:val="22"/>
          <w:szCs w:val="22"/>
        </w:rPr>
        <w:t>The Chair</w:t>
      </w:r>
      <w:r w:rsidR="00F92C58" w:rsidRPr="00AA6898">
        <w:rPr>
          <w:color w:val="000000"/>
          <w:sz w:val="22"/>
          <w:szCs w:val="22"/>
        </w:rPr>
        <w:t>man</w:t>
      </w:r>
      <w:r w:rsidRPr="00AA6898">
        <w:rPr>
          <w:color w:val="000000"/>
          <w:sz w:val="22"/>
          <w:szCs w:val="22"/>
        </w:rPr>
        <w:t xml:space="preserve"> read out the list of nominations</w:t>
      </w:r>
      <w:r w:rsidR="00E24F4C" w:rsidRPr="00AA6898">
        <w:rPr>
          <w:color w:val="000000"/>
          <w:sz w:val="22"/>
          <w:szCs w:val="22"/>
        </w:rPr>
        <w:t xml:space="preserve"> for the </w:t>
      </w:r>
      <w:r w:rsidR="00796AD7" w:rsidRPr="00AA6898">
        <w:rPr>
          <w:color w:val="000000"/>
          <w:sz w:val="22"/>
          <w:szCs w:val="22"/>
        </w:rPr>
        <w:t>Committee</w:t>
      </w:r>
      <w:r w:rsidRPr="00AA6898">
        <w:rPr>
          <w:color w:val="000000"/>
          <w:sz w:val="22"/>
          <w:szCs w:val="22"/>
        </w:rPr>
        <w:t xml:space="preserve">: </w:t>
      </w:r>
    </w:p>
    <w:p w:rsidR="00580DF5" w:rsidRPr="00AA6898" w:rsidRDefault="00580DF5" w:rsidP="00A02A76">
      <w:pPr>
        <w:ind w:left="1440"/>
        <w:rPr>
          <w:color w:val="000000"/>
          <w:sz w:val="22"/>
          <w:szCs w:val="22"/>
        </w:rPr>
      </w:pPr>
      <w:r w:rsidRPr="00AA6898">
        <w:rPr>
          <w:color w:val="000000"/>
          <w:sz w:val="22"/>
          <w:szCs w:val="22"/>
        </w:rPr>
        <w:t>Chairman:</w:t>
      </w:r>
      <w:r w:rsidRPr="00AA6898">
        <w:rPr>
          <w:color w:val="000000"/>
          <w:sz w:val="22"/>
          <w:szCs w:val="22"/>
        </w:rPr>
        <w:tab/>
      </w:r>
      <w:r w:rsidRPr="00AA6898">
        <w:rPr>
          <w:color w:val="000000"/>
          <w:sz w:val="22"/>
          <w:szCs w:val="22"/>
        </w:rPr>
        <w:tab/>
      </w:r>
      <w:r w:rsidRPr="00AA6898">
        <w:rPr>
          <w:color w:val="000000"/>
          <w:sz w:val="22"/>
          <w:szCs w:val="22"/>
        </w:rPr>
        <w:tab/>
        <w:t>VACANT</w:t>
      </w:r>
    </w:p>
    <w:p w:rsidR="00580DF5" w:rsidRPr="00AA6898" w:rsidRDefault="00580DF5" w:rsidP="008C2CA5">
      <w:pPr>
        <w:ind w:left="1440"/>
        <w:rPr>
          <w:color w:val="000000"/>
          <w:sz w:val="22"/>
          <w:szCs w:val="22"/>
        </w:rPr>
      </w:pPr>
      <w:r w:rsidRPr="00AA6898">
        <w:rPr>
          <w:color w:val="000000"/>
          <w:sz w:val="22"/>
          <w:szCs w:val="22"/>
        </w:rPr>
        <w:t>Vice Chairman:</w:t>
      </w:r>
      <w:r w:rsidRPr="00AA6898">
        <w:rPr>
          <w:color w:val="000000"/>
          <w:sz w:val="22"/>
          <w:szCs w:val="22"/>
        </w:rPr>
        <w:tab/>
      </w:r>
      <w:r w:rsidRPr="00AA6898">
        <w:rPr>
          <w:color w:val="000000"/>
          <w:sz w:val="22"/>
          <w:szCs w:val="22"/>
        </w:rPr>
        <w:tab/>
      </w:r>
      <w:r w:rsidRPr="00AA6898">
        <w:rPr>
          <w:color w:val="000000"/>
          <w:sz w:val="22"/>
          <w:szCs w:val="22"/>
        </w:rPr>
        <w:tab/>
      </w:r>
      <w:r w:rsidR="008C2CA5" w:rsidRPr="00AA6898">
        <w:rPr>
          <w:color w:val="000000"/>
          <w:sz w:val="22"/>
          <w:szCs w:val="22"/>
        </w:rPr>
        <w:t>VACANT</w:t>
      </w:r>
    </w:p>
    <w:p w:rsidR="00580DF5" w:rsidRPr="00AA6898" w:rsidRDefault="00580DF5" w:rsidP="00E24F4C">
      <w:pPr>
        <w:ind w:left="1440"/>
        <w:rPr>
          <w:color w:val="000000"/>
          <w:sz w:val="22"/>
          <w:szCs w:val="22"/>
        </w:rPr>
      </w:pPr>
      <w:r w:rsidRPr="00AA6898">
        <w:rPr>
          <w:color w:val="000000"/>
          <w:sz w:val="22"/>
          <w:szCs w:val="22"/>
        </w:rPr>
        <w:t>Hon Secretary:</w:t>
      </w:r>
      <w:r w:rsidRPr="00AA6898">
        <w:rPr>
          <w:color w:val="000000"/>
          <w:sz w:val="22"/>
          <w:szCs w:val="22"/>
        </w:rPr>
        <w:tab/>
      </w:r>
      <w:r w:rsidRPr="00AA6898">
        <w:rPr>
          <w:color w:val="000000"/>
          <w:sz w:val="22"/>
          <w:szCs w:val="22"/>
        </w:rPr>
        <w:tab/>
      </w:r>
      <w:r w:rsidRPr="00AA6898">
        <w:rPr>
          <w:color w:val="000000"/>
          <w:sz w:val="22"/>
          <w:szCs w:val="22"/>
        </w:rPr>
        <w:tab/>
      </w:r>
      <w:r w:rsidR="00E24F4C" w:rsidRPr="00AA6898">
        <w:rPr>
          <w:color w:val="000000"/>
          <w:sz w:val="22"/>
          <w:szCs w:val="22"/>
        </w:rPr>
        <w:t>VACANT</w:t>
      </w:r>
    </w:p>
    <w:p w:rsidR="00580DF5" w:rsidRPr="00AA6898" w:rsidRDefault="00580DF5" w:rsidP="00A02A76">
      <w:pPr>
        <w:ind w:left="1440"/>
        <w:rPr>
          <w:color w:val="000000"/>
          <w:sz w:val="22"/>
          <w:szCs w:val="22"/>
        </w:rPr>
      </w:pPr>
      <w:r w:rsidRPr="00AA6898">
        <w:rPr>
          <w:color w:val="000000"/>
          <w:sz w:val="22"/>
          <w:szCs w:val="22"/>
        </w:rPr>
        <w:t xml:space="preserve">Hon </w:t>
      </w:r>
      <w:proofErr w:type="spellStart"/>
      <w:r w:rsidRPr="00AA6898">
        <w:rPr>
          <w:color w:val="000000"/>
          <w:sz w:val="22"/>
          <w:szCs w:val="22"/>
        </w:rPr>
        <w:t>Minuting</w:t>
      </w:r>
      <w:proofErr w:type="spellEnd"/>
      <w:r w:rsidRPr="00AA6898">
        <w:rPr>
          <w:color w:val="000000"/>
          <w:sz w:val="22"/>
          <w:szCs w:val="22"/>
        </w:rPr>
        <w:t xml:space="preserve"> Secretary:       </w:t>
      </w:r>
      <w:r w:rsidRPr="00AA6898">
        <w:rPr>
          <w:color w:val="000000"/>
          <w:sz w:val="22"/>
          <w:szCs w:val="22"/>
        </w:rPr>
        <w:tab/>
      </w:r>
      <w:r w:rsidR="00274C95" w:rsidRPr="00AA6898">
        <w:rPr>
          <w:color w:val="000000"/>
          <w:sz w:val="22"/>
          <w:szCs w:val="22"/>
        </w:rPr>
        <w:t xml:space="preserve">Tony Heal </w:t>
      </w:r>
    </w:p>
    <w:p w:rsidR="00580DF5" w:rsidRPr="00AA6898" w:rsidRDefault="00580DF5" w:rsidP="00A02A76">
      <w:pPr>
        <w:ind w:left="1440"/>
        <w:rPr>
          <w:color w:val="000000"/>
          <w:sz w:val="22"/>
          <w:szCs w:val="22"/>
        </w:rPr>
      </w:pPr>
      <w:r w:rsidRPr="00AA6898">
        <w:rPr>
          <w:color w:val="000000"/>
          <w:sz w:val="22"/>
          <w:szCs w:val="22"/>
        </w:rPr>
        <w:t>Hon Membership Secretary:</w:t>
      </w:r>
      <w:r w:rsidRPr="00AA6898">
        <w:rPr>
          <w:color w:val="000000"/>
          <w:sz w:val="22"/>
          <w:szCs w:val="22"/>
        </w:rPr>
        <w:tab/>
      </w:r>
      <w:r w:rsidR="00DA2EBE" w:rsidRPr="00AA6898">
        <w:rPr>
          <w:color w:val="000000"/>
          <w:sz w:val="22"/>
          <w:szCs w:val="22"/>
        </w:rPr>
        <w:t>John Davenport</w:t>
      </w:r>
    </w:p>
    <w:p w:rsidR="00580DF5" w:rsidRPr="00AA6898" w:rsidRDefault="00580DF5" w:rsidP="00A02A76">
      <w:pPr>
        <w:ind w:left="1440"/>
        <w:rPr>
          <w:color w:val="000000"/>
          <w:sz w:val="22"/>
          <w:szCs w:val="22"/>
        </w:rPr>
      </w:pPr>
      <w:r w:rsidRPr="00AA6898">
        <w:rPr>
          <w:color w:val="000000"/>
          <w:sz w:val="22"/>
          <w:szCs w:val="22"/>
        </w:rPr>
        <w:t xml:space="preserve">Hon Planning Officer:  </w:t>
      </w:r>
      <w:r w:rsidRPr="00AA6898">
        <w:rPr>
          <w:color w:val="000000"/>
          <w:sz w:val="22"/>
          <w:szCs w:val="22"/>
        </w:rPr>
        <w:tab/>
      </w:r>
      <w:r w:rsidRPr="00AA6898">
        <w:rPr>
          <w:color w:val="000000"/>
          <w:sz w:val="22"/>
          <w:szCs w:val="22"/>
        </w:rPr>
        <w:tab/>
        <w:t>Geoff James</w:t>
      </w:r>
    </w:p>
    <w:p w:rsidR="00F92C58" w:rsidRPr="00AA6898" w:rsidRDefault="00580DF5" w:rsidP="00A02A76">
      <w:pPr>
        <w:ind w:left="1440"/>
        <w:rPr>
          <w:color w:val="000000"/>
          <w:sz w:val="22"/>
          <w:szCs w:val="22"/>
        </w:rPr>
      </w:pPr>
      <w:r w:rsidRPr="00AA6898">
        <w:rPr>
          <w:color w:val="000000"/>
          <w:sz w:val="22"/>
          <w:szCs w:val="22"/>
        </w:rPr>
        <w:t>Hon Treasurer:</w:t>
      </w:r>
      <w:r w:rsidRPr="00AA6898">
        <w:rPr>
          <w:color w:val="000000"/>
          <w:sz w:val="22"/>
          <w:szCs w:val="22"/>
        </w:rPr>
        <w:tab/>
      </w:r>
      <w:r w:rsidRPr="00AA6898">
        <w:rPr>
          <w:color w:val="000000"/>
          <w:sz w:val="22"/>
          <w:szCs w:val="22"/>
        </w:rPr>
        <w:tab/>
      </w:r>
      <w:r w:rsidRPr="00AA6898">
        <w:rPr>
          <w:color w:val="000000"/>
          <w:sz w:val="22"/>
          <w:szCs w:val="22"/>
        </w:rPr>
        <w:tab/>
      </w:r>
      <w:r w:rsidR="00031993" w:rsidRPr="00AA6898">
        <w:rPr>
          <w:color w:val="000000"/>
          <w:sz w:val="22"/>
          <w:szCs w:val="22"/>
        </w:rPr>
        <w:t>VACANT (</w:t>
      </w:r>
      <w:r w:rsidR="008C2CA5" w:rsidRPr="00AA6898">
        <w:rPr>
          <w:color w:val="000000"/>
          <w:sz w:val="22"/>
          <w:szCs w:val="22"/>
        </w:rPr>
        <w:t>Chris Stanley</w:t>
      </w:r>
      <w:r w:rsidR="00031993" w:rsidRPr="00AA6898">
        <w:rPr>
          <w:color w:val="000000"/>
          <w:sz w:val="22"/>
          <w:szCs w:val="22"/>
        </w:rPr>
        <w:t xml:space="preserve"> to stay until Dec 2018)</w:t>
      </w:r>
      <w:r w:rsidR="00F92C58" w:rsidRPr="00AA6898">
        <w:rPr>
          <w:color w:val="000000"/>
          <w:sz w:val="22"/>
          <w:szCs w:val="22"/>
        </w:rPr>
        <w:t xml:space="preserve">, pending </w:t>
      </w:r>
    </w:p>
    <w:p w:rsidR="00580DF5" w:rsidRPr="00AA6898" w:rsidRDefault="00F92C58" w:rsidP="00A02A76">
      <w:pPr>
        <w:ind w:left="1440"/>
        <w:rPr>
          <w:color w:val="000000"/>
          <w:sz w:val="22"/>
          <w:szCs w:val="22"/>
        </w:rPr>
      </w:pPr>
      <w:r w:rsidRPr="00AA6898">
        <w:rPr>
          <w:color w:val="000000"/>
          <w:sz w:val="22"/>
          <w:szCs w:val="22"/>
        </w:rPr>
        <w:tab/>
      </w:r>
      <w:r w:rsidRPr="00AA6898">
        <w:rPr>
          <w:color w:val="000000"/>
          <w:sz w:val="22"/>
          <w:szCs w:val="22"/>
        </w:rPr>
        <w:tab/>
      </w:r>
      <w:r w:rsidRPr="00AA6898">
        <w:rPr>
          <w:color w:val="000000"/>
          <w:sz w:val="22"/>
          <w:szCs w:val="22"/>
        </w:rPr>
        <w:tab/>
      </w:r>
      <w:r w:rsidRPr="00AA6898">
        <w:rPr>
          <w:color w:val="000000"/>
          <w:sz w:val="22"/>
          <w:szCs w:val="22"/>
        </w:rPr>
        <w:tab/>
      </w:r>
      <w:proofErr w:type="gramStart"/>
      <w:r w:rsidRPr="00AA6898">
        <w:rPr>
          <w:color w:val="000000"/>
          <w:sz w:val="22"/>
          <w:szCs w:val="22"/>
        </w:rPr>
        <w:t>finding</w:t>
      </w:r>
      <w:proofErr w:type="gramEnd"/>
      <w:r w:rsidRPr="00AA6898">
        <w:rPr>
          <w:color w:val="000000"/>
          <w:sz w:val="22"/>
          <w:szCs w:val="22"/>
        </w:rPr>
        <w:t xml:space="preserve"> a replacement)</w:t>
      </w:r>
    </w:p>
    <w:p w:rsidR="00F5519F" w:rsidRPr="00AA6898" w:rsidRDefault="00580DF5" w:rsidP="00A02A76">
      <w:pPr>
        <w:ind w:left="1440"/>
        <w:rPr>
          <w:sz w:val="22"/>
          <w:szCs w:val="22"/>
        </w:rPr>
      </w:pPr>
      <w:r w:rsidRPr="00AA6898">
        <w:rPr>
          <w:sz w:val="22"/>
          <w:szCs w:val="22"/>
        </w:rPr>
        <w:t xml:space="preserve">Newsletter Editor:          </w:t>
      </w:r>
      <w:r w:rsidRPr="00AA6898">
        <w:rPr>
          <w:sz w:val="22"/>
          <w:szCs w:val="22"/>
        </w:rPr>
        <w:tab/>
      </w:r>
      <w:r w:rsidR="000D2E53" w:rsidRPr="00AA6898">
        <w:rPr>
          <w:sz w:val="22"/>
          <w:szCs w:val="22"/>
        </w:rPr>
        <w:t>Tony Heal</w:t>
      </w:r>
      <w:r w:rsidR="00F5519F" w:rsidRPr="00AA6898">
        <w:rPr>
          <w:sz w:val="22"/>
          <w:szCs w:val="22"/>
        </w:rPr>
        <w:t xml:space="preserve"> </w:t>
      </w:r>
    </w:p>
    <w:p w:rsidR="00580DF5" w:rsidRPr="00AA6898" w:rsidRDefault="00580DF5" w:rsidP="00A02A76">
      <w:pPr>
        <w:ind w:left="1440"/>
        <w:rPr>
          <w:color w:val="000000"/>
          <w:sz w:val="22"/>
          <w:szCs w:val="22"/>
        </w:rPr>
      </w:pPr>
      <w:r w:rsidRPr="00AA6898">
        <w:rPr>
          <w:color w:val="000000"/>
          <w:sz w:val="22"/>
          <w:szCs w:val="22"/>
        </w:rPr>
        <w:t>Police Liaison:</w:t>
      </w:r>
      <w:r w:rsidRPr="00AA6898">
        <w:rPr>
          <w:color w:val="000000"/>
          <w:sz w:val="22"/>
          <w:szCs w:val="22"/>
        </w:rPr>
        <w:tab/>
      </w:r>
      <w:r w:rsidRPr="00AA6898">
        <w:rPr>
          <w:color w:val="000000"/>
          <w:sz w:val="22"/>
          <w:szCs w:val="22"/>
        </w:rPr>
        <w:tab/>
      </w:r>
      <w:r w:rsidRPr="00AA6898">
        <w:rPr>
          <w:color w:val="000000"/>
          <w:sz w:val="22"/>
          <w:szCs w:val="22"/>
        </w:rPr>
        <w:tab/>
      </w:r>
      <w:r w:rsidR="00031993" w:rsidRPr="00AA6898">
        <w:rPr>
          <w:color w:val="000000"/>
          <w:sz w:val="22"/>
          <w:szCs w:val="22"/>
        </w:rPr>
        <w:t>Conor Campion</w:t>
      </w:r>
      <w:r w:rsidR="00E24F4C" w:rsidRPr="00AA6898">
        <w:rPr>
          <w:color w:val="000000"/>
          <w:sz w:val="22"/>
          <w:szCs w:val="22"/>
        </w:rPr>
        <w:t xml:space="preserve"> </w:t>
      </w:r>
    </w:p>
    <w:p w:rsidR="00580DF5" w:rsidRPr="00AA6898" w:rsidRDefault="00580DF5" w:rsidP="00A02A76">
      <w:pPr>
        <w:ind w:left="1440"/>
        <w:rPr>
          <w:color w:val="000000"/>
          <w:sz w:val="22"/>
          <w:szCs w:val="22"/>
        </w:rPr>
      </w:pPr>
      <w:r w:rsidRPr="00AA6898">
        <w:rPr>
          <w:color w:val="000000"/>
          <w:sz w:val="22"/>
          <w:szCs w:val="22"/>
        </w:rPr>
        <w:t xml:space="preserve">Website Co-ordinator: </w:t>
      </w:r>
      <w:r w:rsidRPr="00AA6898">
        <w:rPr>
          <w:color w:val="000000"/>
          <w:sz w:val="22"/>
          <w:szCs w:val="22"/>
        </w:rPr>
        <w:tab/>
      </w:r>
      <w:r w:rsidRPr="00AA6898">
        <w:rPr>
          <w:color w:val="000000"/>
          <w:sz w:val="22"/>
          <w:szCs w:val="22"/>
        </w:rPr>
        <w:tab/>
        <w:t>VACANT</w:t>
      </w:r>
    </w:p>
    <w:p w:rsidR="00580DF5" w:rsidRPr="00AA6898" w:rsidRDefault="00580DF5" w:rsidP="00A02A76">
      <w:pPr>
        <w:ind w:left="1440"/>
        <w:rPr>
          <w:color w:val="000000"/>
          <w:sz w:val="22"/>
          <w:szCs w:val="22"/>
        </w:rPr>
      </w:pPr>
      <w:r w:rsidRPr="00AA6898">
        <w:rPr>
          <w:color w:val="000000"/>
          <w:sz w:val="22"/>
          <w:szCs w:val="22"/>
        </w:rPr>
        <w:t>Transport:</w:t>
      </w:r>
      <w:r w:rsidRPr="00AA6898">
        <w:rPr>
          <w:color w:val="000000"/>
          <w:sz w:val="22"/>
          <w:szCs w:val="22"/>
        </w:rPr>
        <w:tab/>
      </w:r>
      <w:r w:rsidRPr="00AA6898">
        <w:rPr>
          <w:color w:val="000000"/>
          <w:sz w:val="22"/>
          <w:szCs w:val="22"/>
        </w:rPr>
        <w:tab/>
      </w:r>
      <w:r w:rsidRPr="00AA6898">
        <w:rPr>
          <w:color w:val="000000"/>
          <w:sz w:val="22"/>
          <w:szCs w:val="22"/>
        </w:rPr>
        <w:tab/>
      </w:r>
      <w:r w:rsidR="00031993" w:rsidRPr="00AA6898">
        <w:rPr>
          <w:color w:val="000000"/>
          <w:sz w:val="22"/>
          <w:szCs w:val="22"/>
        </w:rPr>
        <w:t>Christine Heal</w:t>
      </w:r>
    </w:p>
    <w:p w:rsidR="00580DF5" w:rsidRPr="00AA6898" w:rsidRDefault="00580DF5" w:rsidP="00A02A76">
      <w:pPr>
        <w:ind w:left="1440"/>
        <w:rPr>
          <w:color w:val="000000"/>
          <w:sz w:val="22"/>
          <w:szCs w:val="22"/>
        </w:rPr>
      </w:pPr>
      <w:r w:rsidRPr="00AA6898">
        <w:rPr>
          <w:color w:val="000000"/>
          <w:sz w:val="22"/>
          <w:szCs w:val="22"/>
        </w:rPr>
        <w:t>Conservation:</w:t>
      </w:r>
      <w:r w:rsidRPr="00AA6898">
        <w:rPr>
          <w:color w:val="000000"/>
          <w:sz w:val="22"/>
          <w:szCs w:val="22"/>
        </w:rPr>
        <w:tab/>
      </w:r>
      <w:r w:rsidRPr="00AA6898">
        <w:rPr>
          <w:color w:val="000000"/>
          <w:sz w:val="22"/>
          <w:szCs w:val="22"/>
        </w:rPr>
        <w:tab/>
      </w:r>
      <w:r w:rsidRPr="00AA6898">
        <w:rPr>
          <w:color w:val="000000"/>
          <w:sz w:val="22"/>
          <w:szCs w:val="22"/>
        </w:rPr>
        <w:tab/>
        <w:t xml:space="preserve">Mike van der </w:t>
      </w:r>
      <w:proofErr w:type="spellStart"/>
      <w:r w:rsidRPr="00AA6898">
        <w:rPr>
          <w:color w:val="000000"/>
          <w:sz w:val="22"/>
          <w:szCs w:val="22"/>
        </w:rPr>
        <w:t>Vord</w:t>
      </w:r>
      <w:proofErr w:type="spellEnd"/>
    </w:p>
    <w:p w:rsidR="00E24F4C" w:rsidRPr="00AA6898" w:rsidRDefault="00580DF5" w:rsidP="00E24F4C">
      <w:pPr>
        <w:ind w:left="1440"/>
        <w:rPr>
          <w:color w:val="000000"/>
          <w:sz w:val="22"/>
          <w:szCs w:val="22"/>
        </w:rPr>
      </w:pPr>
      <w:r w:rsidRPr="00AA6898">
        <w:rPr>
          <w:color w:val="000000"/>
          <w:sz w:val="22"/>
          <w:szCs w:val="22"/>
        </w:rPr>
        <w:t xml:space="preserve">Health:                                </w:t>
      </w:r>
      <w:r w:rsidRPr="00AA6898">
        <w:rPr>
          <w:color w:val="000000"/>
          <w:sz w:val="22"/>
          <w:szCs w:val="22"/>
        </w:rPr>
        <w:tab/>
      </w:r>
      <w:r w:rsidR="00E24F4C" w:rsidRPr="00AA6898">
        <w:rPr>
          <w:color w:val="000000"/>
          <w:sz w:val="22"/>
          <w:szCs w:val="22"/>
        </w:rPr>
        <w:t>VACANT</w:t>
      </w:r>
    </w:p>
    <w:p w:rsidR="00E24F4C" w:rsidRPr="00AA6898" w:rsidRDefault="00580DF5" w:rsidP="00E24F4C">
      <w:pPr>
        <w:ind w:left="1440"/>
        <w:rPr>
          <w:color w:val="000000"/>
          <w:sz w:val="22"/>
          <w:szCs w:val="22"/>
        </w:rPr>
      </w:pPr>
      <w:r w:rsidRPr="00AA6898">
        <w:rPr>
          <w:color w:val="000000"/>
          <w:sz w:val="22"/>
          <w:szCs w:val="22"/>
        </w:rPr>
        <w:t xml:space="preserve">Social:  </w:t>
      </w:r>
      <w:r w:rsidRPr="00AA6898">
        <w:rPr>
          <w:color w:val="000000"/>
          <w:sz w:val="22"/>
          <w:szCs w:val="22"/>
        </w:rPr>
        <w:tab/>
      </w:r>
      <w:r w:rsidRPr="00AA6898">
        <w:rPr>
          <w:color w:val="000000"/>
          <w:sz w:val="22"/>
          <w:szCs w:val="22"/>
        </w:rPr>
        <w:tab/>
      </w:r>
      <w:r w:rsidRPr="00AA6898">
        <w:rPr>
          <w:color w:val="000000"/>
          <w:sz w:val="22"/>
          <w:szCs w:val="22"/>
        </w:rPr>
        <w:tab/>
      </w:r>
      <w:r w:rsidR="00E24F4C" w:rsidRPr="00AA6898">
        <w:rPr>
          <w:color w:val="000000"/>
          <w:sz w:val="22"/>
          <w:szCs w:val="22"/>
        </w:rPr>
        <w:t>VACANT</w:t>
      </w:r>
    </w:p>
    <w:p w:rsidR="00580DF5" w:rsidRPr="00AA6898" w:rsidRDefault="008C2CA5" w:rsidP="00E24F4C">
      <w:pPr>
        <w:ind w:left="1440"/>
        <w:rPr>
          <w:color w:val="000000"/>
          <w:sz w:val="22"/>
          <w:szCs w:val="22"/>
        </w:rPr>
      </w:pPr>
      <w:r w:rsidRPr="00AA6898">
        <w:rPr>
          <w:color w:val="000000"/>
          <w:sz w:val="22"/>
          <w:szCs w:val="22"/>
        </w:rPr>
        <w:t>Committee member</w:t>
      </w:r>
      <w:r w:rsidR="00031993" w:rsidRPr="00AA6898">
        <w:rPr>
          <w:color w:val="000000"/>
          <w:sz w:val="22"/>
          <w:szCs w:val="22"/>
        </w:rPr>
        <w:t>s</w:t>
      </w:r>
      <w:r w:rsidRPr="00AA6898">
        <w:rPr>
          <w:color w:val="000000"/>
          <w:sz w:val="22"/>
          <w:szCs w:val="22"/>
        </w:rPr>
        <w:t>:                  Tony Avery</w:t>
      </w:r>
      <w:r w:rsidR="00031993" w:rsidRPr="00AA6898">
        <w:rPr>
          <w:color w:val="000000"/>
          <w:sz w:val="22"/>
          <w:szCs w:val="22"/>
        </w:rPr>
        <w:t>, Jane Highfield, Anthony Lewis</w:t>
      </w:r>
      <w:r w:rsidR="00633929" w:rsidRPr="00AA6898">
        <w:rPr>
          <w:color w:val="000000"/>
          <w:sz w:val="22"/>
          <w:szCs w:val="22"/>
        </w:rPr>
        <w:t>.</w:t>
      </w:r>
    </w:p>
    <w:p w:rsidR="00580DF5" w:rsidRPr="00AA6898" w:rsidRDefault="00580DF5" w:rsidP="00A02A76">
      <w:pPr>
        <w:ind w:left="720"/>
        <w:rPr>
          <w:color w:val="000000"/>
          <w:sz w:val="22"/>
          <w:szCs w:val="22"/>
        </w:rPr>
      </w:pPr>
      <w:r w:rsidRPr="00AA6898">
        <w:rPr>
          <w:color w:val="000000"/>
          <w:sz w:val="22"/>
          <w:szCs w:val="22"/>
        </w:rPr>
        <w:t xml:space="preserve">None of the </w:t>
      </w:r>
      <w:r w:rsidR="00796AD7" w:rsidRPr="00AA6898">
        <w:rPr>
          <w:color w:val="000000"/>
          <w:sz w:val="22"/>
          <w:szCs w:val="22"/>
        </w:rPr>
        <w:t>Committee</w:t>
      </w:r>
      <w:r w:rsidRPr="00AA6898">
        <w:rPr>
          <w:color w:val="000000"/>
          <w:sz w:val="22"/>
          <w:szCs w:val="22"/>
        </w:rPr>
        <w:t xml:space="preserve"> posts are conteste</w:t>
      </w:r>
      <w:r w:rsidR="000D2E53" w:rsidRPr="00AA6898">
        <w:rPr>
          <w:color w:val="000000"/>
          <w:sz w:val="22"/>
          <w:szCs w:val="22"/>
        </w:rPr>
        <w:t xml:space="preserve">d, so no election is necessary.  Approved </w:t>
      </w:r>
      <w:r w:rsidR="000D2E53" w:rsidRPr="00AA6898">
        <w:rPr>
          <w:i/>
          <w:color w:val="000000"/>
          <w:sz w:val="22"/>
          <w:szCs w:val="22"/>
        </w:rPr>
        <w:t>nem con</w:t>
      </w:r>
      <w:r w:rsidR="000D2E53" w:rsidRPr="00AA6898">
        <w:rPr>
          <w:color w:val="000000"/>
          <w:sz w:val="22"/>
          <w:szCs w:val="22"/>
        </w:rPr>
        <w:t>.</w:t>
      </w:r>
    </w:p>
    <w:p w:rsidR="00580DF5" w:rsidRPr="00AA6898" w:rsidRDefault="00274C95" w:rsidP="00A02A76">
      <w:pPr>
        <w:pStyle w:val="ListParagraph"/>
        <w:rPr>
          <w:sz w:val="22"/>
          <w:szCs w:val="22"/>
        </w:rPr>
      </w:pPr>
      <w:r w:rsidRPr="00AA6898">
        <w:rPr>
          <w:sz w:val="22"/>
          <w:szCs w:val="22"/>
        </w:rPr>
        <w:t>The Chair</w:t>
      </w:r>
      <w:r w:rsidR="00F92C58" w:rsidRPr="00AA6898">
        <w:rPr>
          <w:sz w:val="22"/>
          <w:szCs w:val="22"/>
        </w:rPr>
        <w:t>man</w:t>
      </w:r>
      <w:r w:rsidRPr="00AA6898">
        <w:rPr>
          <w:sz w:val="22"/>
          <w:szCs w:val="22"/>
        </w:rPr>
        <w:t xml:space="preserve"> informed the meeting that</w:t>
      </w:r>
      <w:r w:rsidR="00EC0738" w:rsidRPr="00AA6898">
        <w:rPr>
          <w:sz w:val="22"/>
          <w:szCs w:val="22"/>
        </w:rPr>
        <w:t xml:space="preserve">, by rotation, </w:t>
      </w:r>
      <w:r w:rsidRPr="00AA6898">
        <w:rPr>
          <w:sz w:val="22"/>
          <w:szCs w:val="22"/>
        </w:rPr>
        <w:t xml:space="preserve">the Association President for the year was to be Cllr </w:t>
      </w:r>
      <w:r w:rsidR="00031993" w:rsidRPr="00AA6898">
        <w:rPr>
          <w:sz w:val="22"/>
          <w:szCs w:val="22"/>
        </w:rPr>
        <w:t xml:space="preserve">Jan </w:t>
      </w:r>
      <w:proofErr w:type="spellStart"/>
      <w:r w:rsidR="00031993" w:rsidRPr="00AA6898">
        <w:rPr>
          <w:sz w:val="22"/>
          <w:szCs w:val="22"/>
        </w:rPr>
        <w:t>Buttinger</w:t>
      </w:r>
      <w:proofErr w:type="spellEnd"/>
      <w:r w:rsidRPr="00AA6898">
        <w:rPr>
          <w:sz w:val="22"/>
          <w:szCs w:val="22"/>
        </w:rPr>
        <w:t>.</w:t>
      </w:r>
    </w:p>
    <w:p w:rsidR="00C43EB5" w:rsidRPr="00AA6898" w:rsidRDefault="00C43EB5" w:rsidP="00A02A76">
      <w:pPr>
        <w:pStyle w:val="ListParagraph"/>
        <w:rPr>
          <w:b/>
          <w:color w:val="000000"/>
          <w:sz w:val="22"/>
          <w:szCs w:val="22"/>
        </w:rPr>
      </w:pPr>
    </w:p>
    <w:p w:rsidR="00FE0528" w:rsidRPr="00AA6898" w:rsidRDefault="00FE2942" w:rsidP="00C43EB5">
      <w:pPr>
        <w:pStyle w:val="ListParagraph"/>
        <w:numPr>
          <w:ilvl w:val="0"/>
          <w:numId w:val="1"/>
        </w:numPr>
        <w:rPr>
          <w:b/>
          <w:color w:val="000000"/>
          <w:sz w:val="22"/>
          <w:szCs w:val="22"/>
        </w:rPr>
      </w:pPr>
      <w:r w:rsidRPr="00AA6898">
        <w:rPr>
          <w:b/>
          <w:color w:val="000000"/>
          <w:sz w:val="22"/>
          <w:szCs w:val="22"/>
        </w:rPr>
        <w:t>Motion: “</w:t>
      </w:r>
      <w:r w:rsidR="00796AD7" w:rsidRPr="00AA6898">
        <w:rPr>
          <w:b/>
          <w:color w:val="000000"/>
          <w:sz w:val="22"/>
          <w:szCs w:val="22"/>
        </w:rPr>
        <w:t>KENDRA</w:t>
      </w:r>
      <w:r w:rsidRPr="00AA6898">
        <w:rPr>
          <w:b/>
          <w:color w:val="000000"/>
          <w:sz w:val="22"/>
          <w:szCs w:val="22"/>
        </w:rPr>
        <w:t xml:space="preserve"> basic subscription to </w:t>
      </w:r>
      <w:r w:rsidR="00633929" w:rsidRPr="00AA6898">
        <w:rPr>
          <w:b/>
          <w:color w:val="000000"/>
          <w:sz w:val="22"/>
          <w:szCs w:val="22"/>
        </w:rPr>
        <w:t>be maintained</w:t>
      </w:r>
      <w:r w:rsidRPr="00AA6898">
        <w:rPr>
          <w:b/>
          <w:color w:val="000000"/>
          <w:sz w:val="22"/>
          <w:szCs w:val="22"/>
        </w:rPr>
        <w:t xml:space="preserve"> at £3 per household for 201</w:t>
      </w:r>
      <w:r w:rsidR="00031993" w:rsidRPr="00AA6898">
        <w:rPr>
          <w:b/>
          <w:color w:val="000000"/>
          <w:sz w:val="22"/>
          <w:szCs w:val="22"/>
        </w:rPr>
        <w:t>9</w:t>
      </w:r>
      <w:r w:rsidR="000D2E53" w:rsidRPr="00AA6898">
        <w:rPr>
          <w:b/>
          <w:color w:val="000000"/>
          <w:sz w:val="22"/>
          <w:szCs w:val="22"/>
        </w:rPr>
        <w:t>:</w:t>
      </w:r>
    </w:p>
    <w:p w:rsidR="00580DF5" w:rsidRPr="00AA6898" w:rsidRDefault="00FE2942" w:rsidP="00FE0528">
      <w:pPr>
        <w:pStyle w:val="ListParagraph"/>
        <w:rPr>
          <w:i/>
          <w:color w:val="000000"/>
          <w:sz w:val="22"/>
          <w:szCs w:val="22"/>
        </w:rPr>
      </w:pPr>
      <w:r w:rsidRPr="00AA6898">
        <w:rPr>
          <w:color w:val="000000"/>
          <w:sz w:val="22"/>
          <w:szCs w:val="22"/>
        </w:rPr>
        <w:t xml:space="preserve">The </w:t>
      </w:r>
      <w:r w:rsidR="00796AD7" w:rsidRPr="00AA6898">
        <w:rPr>
          <w:color w:val="000000"/>
          <w:sz w:val="22"/>
          <w:szCs w:val="22"/>
        </w:rPr>
        <w:t>Committee</w:t>
      </w:r>
      <w:r w:rsidRPr="00AA6898">
        <w:rPr>
          <w:color w:val="000000"/>
          <w:sz w:val="22"/>
          <w:szCs w:val="22"/>
        </w:rPr>
        <w:t xml:space="preserve"> recommended that the subscription remain a</w:t>
      </w:r>
      <w:r w:rsidR="00E103A8" w:rsidRPr="00AA6898">
        <w:rPr>
          <w:color w:val="000000"/>
          <w:sz w:val="22"/>
          <w:szCs w:val="22"/>
        </w:rPr>
        <w:t>t the current level of £3.00</w:t>
      </w:r>
      <w:r w:rsidR="000741B6" w:rsidRPr="00AA6898">
        <w:rPr>
          <w:color w:val="000000"/>
          <w:sz w:val="22"/>
          <w:szCs w:val="22"/>
        </w:rPr>
        <w:t xml:space="preserve"> per household</w:t>
      </w:r>
      <w:r w:rsidRPr="00AA6898">
        <w:rPr>
          <w:color w:val="000000"/>
          <w:sz w:val="22"/>
          <w:szCs w:val="22"/>
        </w:rPr>
        <w:t>.</w:t>
      </w:r>
      <w:r w:rsidR="00633929" w:rsidRPr="00AA6898">
        <w:rPr>
          <w:color w:val="000000"/>
          <w:sz w:val="22"/>
          <w:szCs w:val="22"/>
        </w:rPr>
        <w:t xml:space="preserve"> </w:t>
      </w:r>
      <w:r w:rsidRPr="00AA6898">
        <w:rPr>
          <w:color w:val="000000"/>
          <w:sz w:val="22"/>
          <w:szCs w:val="22"/>
        </w:rPr>
        <w:t xml:space="preserve"> There were no questions on this issue and the motion was carried </w:t>
      </w:r>
      <w:r w:rsidRPr="00AA6898">
        <w:rPr>
          <w:i/>
          <w:color w:val="000000"/>
          <w:sz w:val="22"/>
          <w:szCs w:val="22"/>
        </w:rPr>
        <w:t>nem con</w:t>
      </w:r>
      <w:r w:rsidR="000D2E53" w:rsidRPr="00AA6898">
        <w:rPr>
          <w:color w:val="000000"/>
          <w:sz w:val="22"/>
          <w:szCs w:val="22"/>
        </w:rPr>
        <w:t>.</w:t>
      </w:r>
    </w:p>
    <w:p w:rsidR="000D2E53" w:rsidRPr="00AA6898" w:rsidRDefault="000D2E53" w:rsidP="000D2E53">
      <w:pPr>
        <w:pStyle w:val="ListParagraph"/>
        <w:rPr>
          <w:b/>
          <w:color w:val="000000"/>
          <w:sz w:val="22"/>
          <w:szCs w:val="22"/>
        </w:rPr>
      </w:pPr>
    </w:p>
    <w:p w:rsidR="00FE0528" w:rsidRPr="00AA6898" w:rsidRDefault="00FE2942" w:rsidP="00FE2942">
      <w:pPr>
        <w:pStyle w:val="ListParagraph"/>
        <w:numPr>
          <w:ilvl w:val="0"/>
          <w:numId w:val="1"/>
        </w:numPr>
        <w:rPr>
          <w:b/>
          <w:color w:val="000000"/>
          <w:sz w:val="22"/>
          <w:szCs w:val="22"/>
        </w:rPr>
      </w:pPr>
      <w:r w:rsidRPr="00AA6898">
        <w:rPr>
          <w:b/>
          <w:color w:val="000000"/>
          <w:sz w:val="22"/>
          <w:szCs w:val="22"/>
        </w:rPr>
        <w:t>Motion “That the Expenditure limit should be £1,500”</w:t>
      </w:r>
      <w:r w:rsidR="000D2E53" w:rsidRPr="00AA6898">
        <w:rPr>
          <w:b/>
          <w:color w:val="000000"/>
          <w:sz w:val="22"/>
          <w:szCs w:val="22"/>
        </w:rPr>
        <w:t>:</w:t>
      </w:r>
    </w:p>
    <w:p w:rsidR="000D2E53" w:rsidRPr="00AA6898" w:rsidRDefault="00FE2942" w:rsidP="008E677F">
      <w:pPr>
        <w:pStyle w:val="ListParagraph"/>
        <w:rPr>
          <w:color w:val="000000"/>
          <w:sz w:val="22"/>
          <w:szCs w:val="22"/>
        </w:rPr>
      </w:pPr>
      <w:r w:rsidRPr="00AA6898">
        <w:rPr>
          <w:color w:val="000000"/>
          <w:sz w:val="22"/>
          <w:szCs w:val="22"/>
        </w:rPr>
        <w:t xml:space="preserve">The Chair explained that the expenditure limit is the amount that the </w:t>
      </w:r>
      <w:r w:rsidR="00796AD7" w:rsidRPr="00AA6898">
        <w:rPr>
          <w:color w:val="000000"/>
          <w:sz w:val="22"/>
          <w:szCs w:val="22"/>
        </w:rPr>
        <w:t>Committee</w:t>
      </w:r>
      <w:r w:rsidRPr="00AA6898">
        <w:rPr>
          <w:color w:val="000000"/>
          <w:sz w:val="22"/>
          <w:szCs w:val="22"/>
        </w:rPr>
        <w:t xml:space="preserve"> can authorise expenditure for, without getting prior approval from the membership. </w:t>
      </w:r>
      <w:r w:rsidR="000D2E53" w:rsidRPr="00AA6898">
        <w:rPr>
          <w:color w:val="000000"/>
          <w:sz w:val="22"/>
          <w:szCs w:val="22"/>
        </w:rPr>
        <w:t xml:space="preserve"> </w:t>
      </w:r>
      <w:r w:rsidRPr="00AA6898">
        <w:rPr>
          <w:color w:val="000000"/>
          <w:sz w:val="22"/>
          <w:szCs w:val="22"/>
        </w:rPr>
        <w:t xml:space="preserve">The limit was set at £1,500 to allow the </w:t>
      </w:r>
      <w:r w:rsidR="00796AD7" w:rsidRPr="00AA6898">
        <w:rPr>
          <w:color w:val="000000"/>
          <w:sz w:val="22"/>
          <w:szCs w:val="22"/>
        </w:rPr>
        <w:t>Committee</w:t>
      </w:r>
      <w:r w:rsidRPr="00AA6898">
        <w:rPr>
          <w:color w:val="000000"/>
          <w:sz w:val="22"/>
          <w:szCs w:val="22"/>
        </w:rPr>
        <w:t xml:space="preserve"> to authorise expenditure for the </w:t>
      </w:r>
      <w:r w:rsidR="00633929" w:rsidRPr="00AA6898">
        <w:rPr>
          <w:color w:val="000000"/>
          <w:sz w:val="22"/>
          <w:szCs w:val="22"/>
        </w:rPr>
        <w:t>magazine</w:t>
      </w:r>
      <w:r w:rsidRPr="00AA6898">
        <w:rPr>
          <w:color w:val="000000"/>
          <w:sz w:val="22"/>
          <w:szCs w:val="22"/>
        </w:rPr>
        <w:t xml:space="preserve">. </w:t>
      </w:r>
      <w:r w:rsidR="00633929" w:rsidRPr="00AA6898">
        <w:rPr>
          <w:color w:val="000000"/>
          <w:sz w:val="22"/>
          <w:szCs w:val="22"/>
        </w:rPr>
        <w:t xml:space="preserve"> </w:t>
      </w:r>
      <w:r w:rsidRPr="00AA6898">
        <w:rPr>
          <w:color w:val="000000"/>
          <w:sz w:val="22"/>
          <w:szCs w:val="22"/>
        </w:rPr>
        <w:t>There were no questions</w:t>
      </w:r>
      <w:r w:rsidR="00633929" w:rsidRPr="00AA6898">
        <w:rPr>
          <w:color w:val="000000"/>
          <w:sz w:val="22"/>
          <w:szCs w:val="22"/>
        </w:rPr>
        <w:t xml:space="preserve"> </w:t>
      </w:r>
      <w:r w:rsidRPr="00AA6898">
        <w:rPr>
          <w:color w:val="000000"/>
          <w:sz w:val="22"/>
          <w:szCs w:val="22"/>
        </w:rPr>
        <w:t xml:space="preserve">and the motion was carried </w:t>
      </w:r>
      <w:proofErr w:type="spellStart"/>
      <w:r w:rsidRPr="00AA6898">
        <w:rPr>
          <w:i/>
          <w:color w:val="000000"/>
          <w:sz w:val="22"/>
          <w:szCs w:val="22"/>
        </w:rPr>
        <w:t>nem</w:t>
      </w:r>
      <w:proofErr w:type="spellEnd"/>
      <w:r w:rsidRPr="00AA6898">
        <w:rPr>
          <w:i/>
          <w:color w:val="000000"/>
          <w:sz w:val="22"/>
          <w:szCs w:val="22"/>
        </w:rPr>
        <w:t xml:space="preserve"> con</w:t>
      </w:r>
      <w:r w:rsidRPr="00AA6898">
        <w:rPr>
          <w:color w:val="000000"/>
          <w:sz w:val="22"/>
          <w:szCs w:val="22"/>
        </w:rPr>
        <w:t>.</w:t>
      </w:r>
    </w:p>
    <w:p w:rsidR="001C43BC" w:rsidRPr="00AA6898" w:rsidRDefault="001C43BC" w:rsidP="008E677F">
      <w:pPr>
        <w:pStyle w:val="ListParagraph"/>
        <w:rPr>
          <w:color w:val="000000"/>
          <w:sz w:val="22"/>
          <w:szCs w:val="22"/>
        </w:rPr>
      </w:pPr>
    </w:p>
    <w:p w:rsidR="00FE2942" w:rsidRPr="00AA6898" w:rsidRDefault="00FE2942" w:rsidP="000C20A3">
      <w:pPr>
        <w:pStyle w:val="ListParagraph"/>
        <w:rPr>
          <w:color w:val="000000"/>
          <w:sz w:val="22"/>
          <w:szCs w:val="22"/>
        </w:rPr>
      </w:pPr>
    </w:p>
    <w:p w:rsidR="00FE0528" w:rsidRPr="00AA6898" w:rsidRDefault="00FE0528" w:rsidP="001C43BC">
      <w:pPr>
        <w:pStyle w:val="ListParagraph"/>
        <w:numPr>
          <w:ilvl w:val="0"/>
          <w:numId w:val="1"/>
        </w:numPr>
        <w:rPr>
          <w:b/>
          <w:color w:val="000000"/>
          <w:sz w:val="22"/>
          <w:szCs w:val="22"/>
        </w:rPr>
      </w:pPr>
      <w:r w:rsidRPr="00AA6898">
        <w:rPr>
          <w:b/>
          <w:color w:val="000000"/>
          <w:sz w:val="22"/>
          <w:szCs w:val="22"/>
        </w:rPr>
        <w:t xml:space="preserve">Motion </w:t>
      </w:r>
      <w:r w:rsidR="00274C95" w:rsidRPr="00AA6898">
        <w:rPr>
          <w:b/>
          <w:color w:val="000000"/>
          <w:sz w:val="22"/>
          <w:szCs w:val="22"/>
        </w:rPr>
        <w:t>‘T</w:t>
      </w:r>
      <w:r w:rsidR="000C20A3" w:rsidRPr="00AA6898">
        <w:rPr>
          <w:b/>
          <w:color w:val="000000"/>
          <w:sz w:val="22"/>
          <w:szCs w:val="22"/>
        </w:rPr>
        <w:t xml:space="preserve">o </w:t>
      </w:r>
      <w:r w:rsidR="00274C95" w:rsidRPr="00AA6898">
        <w:rPr>
          <w:b/>
          <w:color w:val="000000"/>
          <w:sz w:val="22"/>
          <w:szCs w:val="22"/>
        </w:rPr>
        <w:t>produce the Kendra Magazine’</w:t>
      </w:r>
      <w:r w:rsidR="000C20A3" w:rsidRPr="00AA6898">
        <w:rPr>
          <w:b/>
          <w:color w:val="000000"/>
          <w:sz w:val="22"/>
          <w:szCs w:val="22"/>
        </w:rPr>
        <w:t xml:space="preserve"> Rule </w:t>
      </w:r>
      <w:r w:rsidR="00274C95" w:rsidRPr="00AA6898">
        <w:rPr>
          <w:b/>
          <w:color w:val="000000"/>
          <w:sz w:val="22"/>
          <w:szCs w:val="22"/>
        </w:rPr>
        <w:t>9.4</w:t>
      </w:r>
      <w:r w:rsidR="000C20A3" w:rsidRPr="00AA6898">
        <w:rPr>
          <w:b/>
          <w:color w:val="000000"/>
          <w:sz w:val="22"/>
          <w:szCs w:val="22"/>
        </w:rPr>
        <w:t xml:space="preserve"> of the Kendra Constitution:   </w:t>
      </w:r>
    </w:p>
    <w:p w:rsidR="00FE0528" w:rsidRPr="00AA6898" w:rsidRDefault="00FE0528" w:rsidP="0059468D">
      <w:pPr>
        <w:pStyle w:val="ListParagraph"/>
        <w:rPr>
          <w:color w:val="000000"/>
          <w:sz w:val="22"/>
          <w:szCs w:val="22"/>
        </w:rPr>
      </w:pPr>
      <w:r w:rsidRPr="00AA6898">
        <w:rPr>
          <w:color w:val="000000"/>
          <w:sz w:val="22"/>
          <w:szCs w:val="22"/>
        </w:rPr>
        <w:lastRenderedPageBreak/>
        <w:t>The</w:t>
      </w:r>
      <w:r w:rsidR="000C20A3" w:rsidRPr="00AA6898">
        <w:rPr>
          <w:color w:val="000000"/>
          <w:sz w:val="22"/>
          <w:szCs w:val="22"/>
        </w:rPr>
        <w:t xml:space="preserve"> </w:t>
      </w:r>
      <w:r w:rsidR="00C43EB5" w:rsidRPr="00AA6898">
        <w:rPr>
          <w:color w:val="000000"/>
          <w:sz w:val="22"/>
          <w:szCs w:val="22"/>
        </w:rPr>
        <w:t>Chair</w:t>
      </w:r>
      <w:r w:rsidR="00615395">
        <w:rPr>
          <w:color w:val="000000"/>
          <w:sz w:val="22"/>
          <w:szCs w:val="22"/>
        </w:rPr>
        <w:t>man</w:t>
      </w:r>
      <w:r w:rsidR="00C43EB5" w:rsidRPr="00AA6898">
        <w:rPr>
          <w:color w:val="000000"/>
          <w:sz w:val="22"/>
          <w:szCs w:val="22"/>
        </w:rPr>
        <w:t xml:space="preserve"> advised th</w:t>
      </w:r>
      <w:r w:rsidR="00615395">
        <w:rPr>
          <w:color w:val="000000"/>
          <w:sz w:val="22"/>
          <w:szCs w:val="22"/>
        </w:rPr>
        <w:t>at</w:t>
      </w:r>
      <w:r w:rsidR="00C43EB5" w:rsidRPr="00AA6898">
        <w:rPr>
          <w:color w:val="000000"/>
          <w:sz w:val="22"/>
          <w:szCs w:val="22"/>
        </w:rPr>
        <w:t xml:space="preserve"> the Committee needed delegated authority to continue to produce the Kendra Magazine until the next AGM with anticipated 4 editions and expenditure of approximately £4,000 which may be with one supplier</w:t>
      </w:r>
      <w:r w:rsidR="0059468D" w:rsidRPr="00AA6898">
        <w:rPr>
          <w:color w:val="000000"/>
          <w:sz w:val="22"/>
          <w:szCs w:val="22"/>
        </w:rPr>
        <w:t>.</w:t>
      </w:r>
      <w:r w:rsidR="000C20A3" w:rsidRPr="00AA6898">
        <w:rPr>
          <w:color w:val="000000"/>
          <w:sz w:val="22"/>
          <w:szCs w:val="22"/>
        </w:rPr>
        <w:t xml:space="preserve">  Carried </w:t>
      </w:r>
      <w:r w:rsidR="000C20A3" w:rsidRPr="00AA6898">
        <w:rPr>
          <w:i/>
          <w:color w:val="000000"/>
          <w:sz w:val="22"/>
          <w:szCs w:val="22"/>
        </w:rPr>
        <w:t>nem con</w:t>
      </w:r>
      <w:r w:rsidR="000C20A3" w:rsidRPr="00AA6898">
        <w:rPr>
          <w:color w:val="000000"/>
          <w:sz w:val="22"/>
          <w:szCs w:val="22"/>
        </w:rPr>
        <w:t>.</w:t>
      </w:r>
      <w:r w:rsidR="0059468D" w:rsidRPr="00AA6898">
        <w:rPr>
          <w:color w:val="000000"/>
          <w:sz w:val="22"/>
          <w:szCs w:val="22"/>
        </w:rPr>
        <w:t xml:space="preserve">       </w:t>
      </w:r>
      <w:r w:rsidRPr="00AA6898">
        <w:rPr>
          <w:color w:val="000000"/>
          <w:sz w:val="22"/>
          <w:szCs w:val="22"/>
        </w:rPr>
        <w:t xml:space="preserve"> </w:t>
      </w:r>
    </w:p>
    <w:p w:rsidR="0059468D" w:rsidRPr="00AA6898" w:rsidRDefault="0059468D" w:rsidP="0059468D">
      <w:pPr>
        <w:pStyle w:val="ListParagraph"/>
        <w:rPr>
          <w:b/>
          <w:color w:val="000000"/>
          <w:sz w:val="22"/>
          <w:szCs w:val="22"/>
        </w:rPr>
      </w:pPr>
    </w:p>
    <w:p w:rsidR="00DD6564" w:rsidRPr="00AA6898" w:rsidRDefault="00580DF5" w:rsidP="00DD6564">
      <w:pPr>
        <w:pStyle w:val="ListParagraph"/>
        <w:numPr>
          <w:ilvl w:val="0"/>
          <w:numId w:val="1"/>
        </w:numPr>
        <w:rPr>
          <w:color w:val="000000"/>
          <w:sz w:val="22"/>
          <w:szCs w:val="22"/>
        </w:rPr>
      </w:pPr>
      <w:r w:rsidRPr="00AA6898">
        <w:rPr>
          <w:b/>
          <w:color w:val="000000"/>
          <w:sz w:val="22"/>
          <w:szCs w:val="22"/>
        </w:rPr>
        <w:t>Q&amp;A Panel, with Cllr Steve O'Connell (LBC &amp; GLA member)</w:t>
      </w:r>
      <w:r w:rsidR="00BE6281" w:rsidRPr="00AA6898">
        <w:rPr>
          <w:b/>
          <w:color w:val="000000"/>
          <w:sz w:val="22"/>
          <w:szCs w:val="22"/>
        </w:rPr>
        <w:t xml:space="preserve"> and</w:t>
      </w:r>
      <w:r w:rsidRPr="00AA6898">
        <w:rPr>
          <w:b/>
          <w:color w:val="000000"/>
          <w:sz w:val="22"/>
          <w:szCs w:val="22"/>
        </w:rPr>
        <w:t xml:space="preserve"> </w:t>
      </w:r>
      <w:r w:rsidR="00FE0528" w:rsidRPr="00AA6898">
        <w:rPr>
          <w:b/>
          <w:color w:val="000000"/>
          <w:sz w:val="22"/>
          <w:szCs w:val="22"/>
        </w:rPr>
        <w:t xml:space="preserve">LBC Cllr Jan </w:t>
      </w:r>
      <w:proofErr w:type="spellStart"/>
      <w:r w:rsidR="00FE0528" w:rsidRPr="00AA6898">
        <w:rPr>
          <w:b/>
          <w:color w:val="000000"/>
          <w:sz w:val="22"/>
          <w:szCs w:val="22"/>
        </w:rPr>
        <w:t>Buttinger</w:t>
      </w:r>
      <w:proofErr w:type="spellEnd"/>
      <w:r w:rsidR="008E677F" w:rsidRPr="00AA6898">
        <w:rPr>
          <w:b/>
          <w:color w:val="000000"/>
          <w:sz w:val="22"/>
          <w:szCs w:val="22"/>
        </w:rPr>
        <w:t xml:space="preserve"> </w:t>
      </w:r>
      <w:r w:rsidR="00DD6564" w:rsidRPr="00AA6898">
        <w:rPr>
          <w:b/>
          <w:color w:val="000000"/>
          <w:sz w:val="22"/>
          <w:szCs w:val="22"/>
        </w:rPr>
        <w:t xml:space="preserve"> </w:t>
      </w:r>
    </w:p>
    <w:p w:rsidR="00FE0528" w:rsidRPr="00AA6898" w:rsidRDefault="00DD6564" w:rsidP="00DD6564">
      <w:pPr>
        <w:ind w:left="720"/>
        <w:rPr>
          <w:b/>
          <w:color w:val="000000"/>
          <w:sz w:val="22"/>
          <w:szCs w:val="22"/>
        </w:rPr>
      </w:pPr>
      <w:r w:rsidRPr="00AA6898">
        <w:rPr>
          <w:b/>
          <w:color w:val="000000"/>
          <w:sz w:val="22"/>
          <w:szCs w:val="22"/>
        </w:rPr>
        <w:t xml:space="preserve">A. Police Issues (with </w:t>
      </w:r>
      <w:r w:rsidR="00BE6281" w:rsidRPr="00AA6898">
        <w:rPr>
          <w:b/>
          <w:color w:val="000000"/>
          <w:sz w:val="22"/>
          <w:szCs w:val="22"/>
        </w:rPr>
        <w:t>PC</w:t>
      </w:r>
      <w:r w:rsidR="006D2B8D" w:rsidRPr="00AA6898">
        <w:rPr>
          <w:b/>
          <w:color w:val="000000"/>
          <w:sz w:val="22"/>
          <w:szCs w:val="22"/>
        </w:rPr>
        <w:t>s</w:t>
      </w:r>
      <w:r w:rsidR="00BE6281" w:rsidRPr="00AA6898">
        <w:rPr>
          <w:b/>
          <w:color w:val="000000"/>
          <w:sz w:val="22"/>
          <w:szCs w:val="22"/>
        </w:rPr>
        <w:t xml:space="preserve"> Ben Hurst </w:t>
      </w:r>
      <w:r w:rsidR="008E677F" w:rsidRPr="00AA6898">
        <w:rPr>
          <w:b/>
          <w:color w:val="000000"/>
          <w:sz w:val="22"/>
          <w:szCs w:val="22"/>
        </w:rPr>
        <w:t xml:space="preserve">and </w:t>
      </w:r>
      <w:r w:rsidR="006D2B8D" w:rsidRPr="00AA6898">
        <w:rPr>
          <w:b/>
          <w:color w:val="000000"/>
          <w:sz w:val="22"/>
          <w:szCs w:val="22"/>
        </w:rPr>
        <w:t xml:space="preserve">Jay </w:t>
      </w:r>
      <w:proofErr w:type="spellStart"/>
      <w:r w:rsidR="006D2B8D" w:rsidRPr="00AA6898">
        <w:rPr>
          <w:b/>
          <w:color w:val="000000"/>
          <w:sz w:val="22"/>
          <w:szCs w:val="22"/>
        </w:rPr>
        <w:t>Howlett</w:t>
      </w:r>
      <w:proofErr w:type="spellEnd"/>
      <w:r w:rsidR="006D2B8D" w:rsidRPr="00AA6898">
        <w:rPr>
          <w:b/>
          <w:color w:val="000000"/>
          <w:sz w:val="22"/>
          <w:szCs w:val="22"/>
        </w:rPr>
        <w:t xml:space="preserve"> and PCSO Janice Tomlinson</w:t>
      </w:r>
      <w:r w:rsidRPr="00AA6898">
        <w:rPr>
          <w:b/>
          <w:color w:val="000000"/>
          <w:sz w:val="22"/>
          <w:szCs w:val="22"/>
        </w:rPr>
        <w:t>)</w:t>
      </w:r>
      <w:r w:rsidR="0059468D" w:rsidRPr="00AA6898">
        <w:rPr>
          <w:b/>
          <w:color w:val="000000"/>
          <w:sz w:val="22"/>
          <w:szCs w:val="22"/>
        </w:rPr>
        <w:t>:</w:t>
      </w:r>
      <w:r w:rsidR="00FE0528" w:rsidRPr="00AA6898">
        <w:rPr>
          <w:b/>
          <w:color w:val="000000"/>
          <w:sz w:val="22"/>
          <w:szCs w:val="22"/>
        </w:rPr>
        <w:t xml:space="preserve"> </w:t>
      </w:r>
    </w:p>
    <w:p w:rsidR="00FE0528" w:rsidRPr="00AA6898" w:rsidRDefault="00FE0528" w:rsidP="00FE0528">
      <w:pPr>
        <w:pStyle w:val="ListParagraph"/>
        <w:rPr>
          <w:b/>
          <w:color w:val="000000"/>
          <w:sz w:val="22"/>
          <w:szCs w:val="22"/>
        </w:rPr>
      </w:pPr>
      <w:r w:rsidRPr="00AA6898">
        <w:rPr>
          <w:b/>
          <w:color w:val="000000"/>
          <w:sz w:val="22"/>
          <w:szCs w:val="22"/>
        </w:rPr>
        <w:t xml:space="preserve">Q. </w:t>
      </w:r>
      <w:r w:rsidR="00103B80" w:rsidRPr="00AA6898">
        <w:rPr>
          <w:b/>
          <w:color w:val="000000"/>
          <w:sz w:val="22"/>
          <w:szCs w:val="22"/>
        </w:rPr>
        <w:t xml:space="preserve"> </w:t>
      </w:r>
      <w:r w:rsidRPr="00AA6898">
        <w:rPr>
          <w:b/>
          <w:color w:val="000000"/>
          <w:sz w:val="22"/>
          <w:szCs w:val="22"/>
        </w:rPr>
        <w:t>W</w:t>
      </w:r>
      <w:r w:rsidR="00D7514D" w:rsidRPr="00AA6898">
        <w:rPr>
          <w:b/>
          <w:color w:val="000000"/>
          <w:sz w:val="22"/>
          <w:szCs w:val="22"/>
        </w:rPr>
        <w:t xml:space="preserve">hat </w:t>
      </w:r>
      <w:r w:rsidR="006D2B8D" w:rsidRPr="00AA6898">
        <w:rPr>
          <w:b/>
          <w:color w:val="000000"/>
          <w:sz w:val="22"/>
          <w:szCs w:val="22"/>
        </w:rPr>
        <w:t xml:space="preserve">is the Police response times to </w:t>
      </w:r>
      <w:r w:rsidR="001F093A" w:rsidRPr="00AA6898">
        <w:rPr>
          <w:b/>
          <w:color w:val="000000"/>
          <w:sz w:val="22"/>
          <w:szCs w:val="22"/>
        </w:rPr>
        <w:t>reports of a b</w:t>
      </w:r>
      <w:r w:rsidR="006D2B8D" w:rsidRPr="00AA6898">
        <w:rPr>
          <w:b/>
          <w:color w:val="000000"/>
          <w:sz w:val="22"/>
          <w:szCs w:val="22"/>
        </w:rPr>
        <w:t>urglary</w:t>
      </w:r>
      <w:r w:rsidR="00D7514D" w:rsidRPr="00AA6898">
        <w:rPr>
          <w:b/>
          <w:color w:val="000000"/>
          <w:sz w:val="22"/>
          <w:szCs w:val="22"/>
        </w:rPr>
        <w:t xml:space="preserve">?   </w:t>
      </w:r>
    </w:p>
    <w:p w:rsidR="00AA6898" w:rsidRDefault="00FE0528" w:rsidP="00FE0528">
      <w:pPr>
        <w:pStyle w:val="ListParagraph"/>
        <w:rPr>
          <w:color w:val="000000"/>
          <w:sz w:val="22"/>
          <w:szCs w:val="22"/>
        </w:rPr>
      </w:pPr>
      <w:r w:rsidRPr="00AA6898">
        <w:rPr>
          <w:color w:val="000000"/>
          <w:sz w:val="22"/>
          <w:szCs w:val="22"/>
        </w:rPr>
        <w:t xml:space="preserve">A. </w:t>
      </w:r>
      <w:r w:rsidR="006F4529" w:rsidRPr="00AA6898">
        <w:rPr>
          <w:color w:val="000000"/>
          <w:sz w:val="22"/>
          <w:szCs w:val="22"/>
        </w:rPr>
        <w:t xml:space="preserve"> </w:t>
      </w:r>
      <w:r w:rsidR="006451B7" w:rsidRPr="00AA6898">
        <w:rPr>
          <w:color w:val="000000"/>
          <w:sz w:val="22"/>
          <w:szCs w:val="22"/>
        </w:rPr>
        <w:t>BH</w:t>
      </w:r>
      <w:r w:rsidR="006F4529" w:rsidRPr="00AA6898">
        <w:rPr>
          <w:color w:val="000000"/>
          <w:sz w:val="22"/>
          <w:szCs w:val="22"/>
        </w:rPr>
        <w:t xml:space="preserve">: </w:t>
      </w:r>
      <w:r w:rsidR="006F6BFA" w:rsidRPr="00AA6898">
        <w:rPr>
          <w:color w:val="000000"/>
          <w:sz w:val="22"/>
          <w:szCs w:val="22"/>
        </w:rPr>
        <w:t xml:space="preserve">All reporting is </w:t>
      </w:r>
      <w:r w:rsidR="00AA6898">
        <w:rPr>
          <w:color w:val="000000"/>
          <w:sz w:val="22"/>
          <w:szCs w:val="22"/>
        </w:rPr>
        <w:t xml:space="preserve">now controlled </w:t>
      </w:r>
      <w:r w:rsidR="006F6BFA" w:rsidRPr="00AA6898">
        <w:rPr>
          <w:color w:val="000000"/>
          <w:sz w:val="22"/>
          <w:szCs w:val="22"/>
        </w:rPr>
        <w:t xml:space="preserve">centrally, </w:t>
      </w:r>
      <w:proofErr w:type="gramStart"/>
      <w:r w:rsidR="006F6BFA" w:rsidRPr="00AA6898">
        <w:rPr>
          <w:color w:val="000000"/>
          <w:sz w:val="22"/>
          <w:szCs w:val="22"/>
        </w:rPr>
        <w:t>If</w:t>
      </w:r>
      <w:proofErr w:type="gramEnd"/>
      <w:r w:rsidR="006F6BFA" w:rsidRPr="00AA6898">
        <w:rPr>
          <w:color w:val="000000"/>
          <w:sz w:val="22"/>
          <w:szCs w:val="22"/>
        </w:rPr>
        <w:t xml:space="preserve"> a crime number is allocated then a home visit is </w:t>
      </w:r>
    </w:p>
    <w:p w:rsidR="006F6BFA" w:rsidRPr="00AA6898" w:rsidRDefault="00AA6898" w:rsidP="00AA6898">
      <w:pPr>
        <w:pStyle w:val="ListParagraph"/>
        <w:rPr>
          <w:color w:val="000000"/>
          <w:sz w:val="22"/>
          <w:szCs w:val="22"/>
        </w:rPr>
      </w:pPr>
      <w:r>
        <w:rPr>
          <w:color w:val="000000"/>
          <w:sz w:val="22"/>
          <w:szCs w:val="22"/>
        </w:rPr>
        <w:tab/>
      </w:r>
      <w:proofErr w:type="gramStart"/>
      <w:r w:rsidR="006F6BFA" w:rsidRPr="00AA6898">
        <w:rPr>
          <w:color w:val="000000"/>
          <w:sz w:val="22"/>
          <w:szCs w:val="22"/>
        </w:rPr>
        <w:t>not</w:t>
      </w:r>
      <w:proofErr w:type="gramEnd"/>
      <w:r w:rsidR="006F6BFA" w:rsidRPr="00AA6898">
        <w:rPr>
          <w:color w:val="000000"/>
          <w:sz w:val="22"/>
          <w:szCs w:val="22"/>
        </w:rPr>
        <w:t xml:space="preserve"> likely. If no crime number, expect local contact within an hour.</w:t>
      </w:r>
    </w:p>
    <w:p w:rsidR="006F4529" w:rsidRPr="00AA6898" w:rsidRDefault="006F6BFA" w:rsidP="00FE0528">
      <w:pPr>
        <w:pStyle w:val="ListParagraph"/>
        <w:rPr>
          <w:b/>
          <w:color w:val="000000"/>
          <w:sz w:val="22"/>
          <w:szCs w:val="22"/>
        </w:rPr>
      </w:pPr>
      <w:proofErr w:type="gramStart"/>
      <w:r w:rsidRPr="00AA6898">
        <w:rPr>
          <w:b/>
          <w:color w:val="000000"/>
          <w:sz w:val="22"/>
          <w:szCs w:val="22"/>
        </w:rPr>
        <w:t>Q</w:t>
      </w:r>
      <w:r w:rsidRPr="00AA6898">
        <w:rPr>
          <w:color w:val="000000"/>
          <w:sz w:val="22"/>
          <w:szCs w:val="22"/>
        </w:rPr>
        <w:t>.</w:t>
      </w:r>
      <w:r w:rsidR="006F4529" w:rsidRPr="00AA6898">
        <w:rPr>
          <w:color w:val="000000"/>
          <w:sz w:val="22"/>
          <w:szCs w:val="22"/>
        </w:rPr>
        <w:t xml:space="preserve"> </w:t>
      </w:r>
      <w:r w:rsidR="00FE0528" w:rsidRPr="00AA6898">
        <w:rPr>
          <w:color w:val="000000"/>
          <w:sz w:val="22"/>
          <w:szCs w:val="22"/>
        </w:rPr>
        <w:t xml:space="preserve"> </w:t>
      </w:r>
      <w:r w:rsidRPr="00AA6898">
        <w:rPr>
          <w:b/>
          <w:color w:val="000000"/>
          <w:sz w:val="22"/>
          <w:szCs w:val="22"/>
        </w:rPr>
        <w:t>20mph</w:t>
      </w:r>
      <w:proofErr w:type="gramEnd"/>
      <w:r w:rsidR="00FE0528" w:rsidRPr="00AA6898">
        <w:rPr>
          <w:b/>
          <w:color w:val="000000"/>
          <w:sz w:val="22"/>
          <w:szCs w:val="22"/>
        </w:rPr>
        <w:t xml:space="preserve">: </w:t>
      </w:r>
      <w:r w:rsidRPr="00AA6898">
        <w:rPr>
          <w:b/>
          <w:color w:val="000000"/>
          <w:sz w:val="22"/>
          <w:szCs w:val="22"/>
        </w:rPr>
        <w:t>Are the Police able to enforce these new speed limits</w:t>
      </w:r>
      <w:r w:rsidR="006F4529" w:rsidRPr="00AA6898">
        <w:rPr>
          <w:b/>
          <w:color w:val="000000"/>
          <w:sz w:val="22"/>
          <w:szCs w:val="22"/>
        </w:rPr>
        <w:t>.</w:t>
      </w:r>
    </w:p>
    <w:p w:rsidR="00FE0528" w:rsidRPr="00AA6898" w:rsidRDefault="006F4529" w:rsidP="00FE0528">
      <w:pPr>
        <w:pStyle w:val="ListParagraph"/>
        <w:rPr>
          <w:color w:val="000000"/>
          <w:sz w:val="22"/>
          <w:szCs w:val="22"/>
        </w:rPr>
      </w:pPr>
      <w:r w:rsidRPr="00AA6898">
        <w:rPr>
          <w:color w:val="000000"/>
          <w:sz w:val="22"/>
          <w:szCs w:val="22"/>
        </w:rPr>
        <w:t xml:space="preserve">A.  </w:t>
      </w:r>
      <w:r w:rsidR="006F6BFA" w:rsidRPr="00AA6898">
        <w:rPr>
          <w:color w:val="000000"/>
          <w:sz w:val="22"/>
          <w:szCs w:val="22"/>
        </w:rPr>
        <w:t>BH</w:t>
      </w:r>
      <w:r w:rsidRPr="00AA6898">
        <w:rPr>
          <w:color w:val="000000"/>
          <w:sz w:val="22"/>
          <w:szCs w:val="22"/>
        </w:rPr>
        <w:t xml:space="preserve">: </w:t>
      </w:r>
      <w:r w:rsidR="006F6BFA" w:rsidRPr="00AA6898">
        <w:rPr>
          <w:color w:val="000000"/>
          <w:sz w:val="22"/>
          <w:szCs w:val="22"/>
        </w:rPr>
        <w:t xml:space="preserve">No. We do not have the resources. It would need </w:t>
      </w:r>
      <w:r w:rsidR="00DD6564" w:rsidRPr="00AA6898">
        <w:rPr>
          <w:color w:val="000000"/>
          <w:sz w:val="22"/>
          <w:szCs w:val="22"/>
        </w:rPr>
        <w:t xml:space="preserve">Police </w:t>
      </w:r>
      <w:r w:rsidR="006F6BFA" w:rsidRPr="00AA6898">
        <w:rPr>
          <w:color w:val="000000"/>
          <w:sz w:val="22"/>
          <w:szCs w:val="22"/>
        </w:rPr>
        <w:t>Traffic Division to co-ordinate</w:t>
      </w:r>
      <w:r w:rsidR="00DD6564" w:rsidRPr="00AA6898">
        <w:rPr>
          <w:color w:val="000000"/>
          <w:sz w:val="22"/>
          <w:szCs w:val="22"/>
        </w:rPr>
        <w:t>/help</w:t>
      </w:r>
      <w:r w:rsidR="00C80CE3" w:rsidRPr="00AA6898">
        <w:rPr>
          <w:color w:val="000000"/>
          <w:sz w:val="22"/>
          <w:szCs w:val="22"/>
        </w:rPr>
        <w:t xml:space="preserve">. However we have local </w:t>
      </w:r>
      <w:proofErr w:type="spellStart"/>
      <w:r w:rsidR="00C80CE3" w:rsidRPr="00AA6898">
        <w:rPr>
          <w:color w:val="000000"/>
          <w:sz w:val="22"/>
          <w:szCs w:val="22"/>
        </w:rPr>
        <w:t>roadwatch</w:t>
      </w:r>
      <w:proofErr w:type="spellEnd"/>
      <w:r w:rsidR="00C80CE3" w:rsidRPr="00AA6898">
        <w:rPr>
          <w:color w:val="000000"/>
          <w:sz w:val="22"/>
          <w:szCs w:val="22"/>
        </w:rPr>
        <w:t xml:space="preserve"> teams who will carry out 2hr </w:t>
      </w:r>
      <w:r w:rsidR="00AA6898">
        <w:rPr>
          <w:color w:val="000000"/>
          <w:sz w:val="22"/>
          <w:szCs w:val="22"/>
        </w:rPr>
        <w:t xml:space="preserve">camera </w:t>
      </w:r>
      <w:r w:rsidR="00C80CE3" w:rsidRPr="00AA6898">
        <w:rPr>
          <w:color w:val="000000"/>
          <w:sz w:val="22"/>
          <w:szCs w:val="22"/>
        </w:rPr>
        <w:t>sessions to speed check roads we consider where action is needed</w:t>
      </w:r>
      <w:r w:rsidR="00FE0528" w:rsidRPr="00AA6898">
        <w:rPr>
          <w:color w:val="000000"/>
          <w:sz w:val="22"/>
          <w:szCs w:val="22"/>
        </w:rPr>
        <w:t>.</w:t>
      </w:r>
    </w:p>
    <w:p w:rsidR="00C80CE3" w:rsidRPr="00AA6898" w:rsidRDefault="00C80CE3" w:rsidP="00FE0528">
      <w:pPr>
        <w:pStyle w:val="ListParagraph"/>
        <w:rPr>
          <w:b/>
          <w:color w:val="000000"/>
          <w:sz w:val="22"/>
          <w:szCs w:val="22"/>
        </w:rPr>
      </w:pPr>
      <w:r w:rsidRPr="00AA6898">
        <w:rPr>
          <w:b/>
          <w:color w:val="000000"/>
          <w:sz w:val="22"/>
          <w:szCs w:val="22"/>
        </w:rPr>
        <w:t>Q</w:t>
      </w:r>
      <w:r w:rsidRPr="00AA6898">
        <w:rPr>
          <w:color w:val="000000"/>
          <w:sz w:val="22"/>
          <w:szCs w:val="22"/>
        </w:rPr>
        <w:t xml:space="preserve">. </w:t>
      </w:r>
      <w:r w:rsidRPr="00AA6898">
        <w:rPr>
          <w:b/>
          <w:color w:val="000000"/>
          <w:sz w:val="22"/>
          <w:szCs w:val="22"/>
        </w:rPr>
        <w:t>What is your current focus within the Ward?</w:t>
      </w:r>
    </w:p>
    <w:p w:rsidR="00FE0528" w:rsidRPr="00AA6898" w:rsidRDefault="00FE0528" w:rsidP="00FE0528">
      <w:pPr>
        <w:pStyle w:val="ListParagraph"/>
        <w:rPr>
          <w:color w:val="000000"/>
          <w:sz w:val="22"/>
          <w:szCs w:val="22"/>
        </w:rPr>
      </w:pPr>
      <w:r w:rsidRPr="00AA6898">
        <w:rPr>
          <w:color w:val="000000"/>
          <w:sz w:val="22"/>
          <w:szCs w:val="22"/>
        </w:rPr>
        <w:t xml:space="preserve">A. </w:t>
      </w:r>
      <w:r w:rsidR="0021191D" w:rsidRPr="00AA6898">
        <w:rPr>
          <w:color w:val="000000"/>
          <w:sz w:val="22"/>
          <w:szCs w:val="22"/>
        </w:rPr>
        <w:t xml:space="preserve"> </w:t>
      </w:r>
      <w:r w:rsidR="00C80CE3" w:rsidRPr="00AA6898">
        <w:rPr>
          <w:color w:val="000000"/>
          <w:sz w:val="22"/>
          <w:szCs w:val="22"/>
        </w:rPr>
        <w:t>BH</w:t>
      </w:r>
      <w:r w:rsidR="0021191D" w:rsidRPr="00AA6898">
        <w:rPr>
          <w:color w:val="000000"/>
          <w:sz w:val="22"/>
          <w:szCs w:val="22"/>
        </w:rPr>
        <w:t xml:space="preserve">: </w:t>
      </w:r>
      <w:r w:rsidR="00C80CE3" w:rsidRPr="00AA6898">
        <w:rPr>
          <w:color w:val="000000"/>
          <w:sz w:val="22"/>
          <w:szCs w:val="22"/>
        </w:rPr>
        <w:t xml:space="preserve">a) </w:t>
      </w:r>
      <w:proofErr w:type="spellStart"/>
      <w:r w:rsidR="00C80CE3" w:rsidRPr="00AA6898">
        <w:rPr>
          <w:color w:val="000000"/>
          <w:sz w:val="22"/>
          <w:szCs w:val="22"/>
        </w:rPr>
        <w:t>Anti Social</w:t>
      </w:r>
      <w:proofErr w:type="spellEnd"/>
      <w:r w:rsidR="00C80CE3" w:rsidRPr="00AA6898">
        <w:rPr>
          <w:color w:val="000000"/>
          <w:sz w:val="22"/>
          <w:szCs w:val="22"/>
        </w:rPr>
        <w:t xml:space="preserve"> Behaviour (Costco OLL area); b) Burglaries; and c) Vehicle Crime (Caterham end of Valley Road)</w:t>
      </w:r>
      <w:r w:rsidR="00504EFC" w:rsidRPr="00AA6898">
        <w:rPr>
          <w:color w:val="000000"/>
          <w:sz w:val="22"/>
          <w:szCs w:val="22"/>
        </w:rPr>
        <w:t>.</w:t>
      </w:r>
      <w:r w:rsidRPr="00AA6898">
        <w:rPr>
          <w:color w:val="000000"/>
          <w:sz w:val="22"/>
          <w:szCs w:val="22"/>
        </w:rPr>
        <w:t xml:space="preserve"> </w:t>
      </w:r>
    </w:p>
    <w:p w:rsidR="00C80CE3" w:rsidRPr="00AA6898" w:rsidRDefault="00323264" w:rsidP="00FE0528">
      <w:pPr>
        <w:pStyle w:val="ListParagraph"/>
        <w:rPr>
          <w:b/>
          <w:color w:val="000000"/>
          <w:sz w:val="22"/>
          <w:szCs w:val="22"/>
        </w:rPr>
      </w:pPr>
      <w:r w:rsidRPr="00AA6898">
        <w:rPr>
          <w:b/>
          <w:color w:val="000000"/>
          <w:sz w:val="22"/>
          <w:szCs w:val="22"/>
        </w:rPr>
        <w:t xml:space="preserve">Q. </w:t>
      </w:r>
      <w:r w:rsidR="00103B80" w:rsidRPr="00AA6898">
        <w:rPr>
          <w:b/>
          <w:color w:val="000000"/>
          <w:sz w:val="22"/>
          <w:szCs w:val="22"/>
        </w:rPr>
        <w:t xml:space="preserve"> </w:t>
      </w:r>
      <w:r w:rsidR="00C80CE3" w:rsidRPr="00AA6898">
        <w:rPr>
          <w:b/>
          <w:color w:val="000000"/>
          <w:sz w:val="22"/>
          <w:szCs w:val="22"/>
        </w:rPr>
        <w:t>Do you have advice for securing vehicles – particularly with keyless fobs?</w:t>
      </w:r>
    </w:p>
    <w:p w:rsidR="00580DF5" w:rsidRPr="00AA6898" w:rsidRDefault="00FE0528" w:rsidP="00FE0528">
      <w:pPr>
        <w:pStyle w:val="ListParagraph"/>
        <w:rPr>
          <w:color w:val="000000"/>
          <w:sz w:val="22"/>
          <w:szCs w:val="22"/>
        </w:rPr>
      </w:pPr>
      <w:r w:rsidRPr="00AA6898">
        <w:rPr>
          <w:color w:val="000000"/>
          <w:sz w:val="22"/>
          <w:szCs w:val="22"/>
        </w:rPr>
        <w:t xml:space="preserve">A. </w:t>
      </w:r>
      <w:r w:rsidR="0021191D" w:rsidRPr="00AA6898">
        <w:rPr>
          <w:color w:val="000000"/>
          <w:sz w:val="22"/>
          <w:szCs w:val="22"/>
        </w:rPr>
        <w:t xml:space="preserve"> </w:t>
      </w:r>
      <w:r w:rsidR="00C80CE3" w:rsidRPr="00AA6898">
        <w:rPr>
          <w:color w:val="000000"/>
          <w:sz w:val="22"/>
          <w:szCs w:val="22"/>
        </w:rPr>
        <w:t>BH</w:t>
      </w:r>
      <w:r w:rsidR="0021191D" w:rsidRPr="00AA6898">
        <w:rPr>
          <w:color w:val="000000"/>
          <w:sz w:val="22"/>
          <w:szCs w:val="22"/>
        </w:rPr>
        <w:t xml:space="preserve">: </w:t>
      </w:r>
      <w:r w:rsidR="00C80CE3" w:rsidRPr="00AA6898">
        <w:rPr>
          <w:color w:val="000000"/>
          <w:sz w:val="22"/>
          <w:szCs w:val="22"/>
        </w:rPr>
        <w:t>Place fob in a Metal tin/Far</w:t>
      </w:r>
      <w:r w:rsidR="00D40800" w:rsidRPr="00AA6898">
        <w:rPr>
          <w:color w:val="000000"/>
          <w:sz w:val="22"/>
          <w:szCs w:val="22"/>
        </w:rPr>
        <w:t>a</w:t>
      </w:r>
      <w:r w:rsidR="00C80CE3" w:rsidRPr="00AA6898">
        <w:rPr>
          <w:color w:val="000000"/>
          <w:sz w:val="22"/>
          <w:szCs w:val="22"/>
        </w:rPr>
        <w:t xml:space="preserve">day </w:t>
      </w:r>
      <w:r w:rsidR="00D40800" w:rsidRPr="00AA6898">
        <w:rPr>
          <w:color w:val="000000"/>
          <w:sz w:val="22"/>
          <w:szCs w:val="22"/>
        </w:rPr>
        <w:t>pouch</w:t>
      </w:r>
      <w:r w:rsidR="00C80CE3" w:rsidRPr="00AA6898">
        <w:rPr>
          <w:color w:val="000000"/>
          <w:sz w:val="22"/>
          <w:szCs w:val="22"/>
        </w:rPr>
        <w:t xml:space="preserve"> even in </w:t>
      </w:r>
      <w:r w:rsidR="001F093A" w:rsidRPr="00AA6898">
        <w:rPr>
          <w:color w:val="000000"/>
          <w:sz w:val="22"/>
          <w:szCs w:val="22"/>
        </w:rPr>
        <w:t xml:space="preserve">your </w:t>
      </w:r>
      <w:r w:rsidR="00C80CE3" w:rsidRPr="00AA6898">
        <w:rPr>
          <w:color w:val="000000"/>
          <w:sz w:val="22"/>
          <w:szCs w:val="22"/>
        </w:rPr>
        <w:t>fridge, but away from front of</w:t>
      </w:r>
      <w:r w:rsidR="00DD6564" w:rsidRPr="00AA6898">
        <w:rPr>
          <w:color w:val="000000"/>
          <w:sz w:val="22"/>
          <w:szCs w:val="22"/>
        </w:rPr>
        <w:t xml:space="preserve"> your</w:t>
      </w:r>
      <w:r w:rsidR="00C80CE3" w:rsidRPr="00AA6898">
        <w:rPr>
          <w:color w:val="000000"/>
          <w:sz w:val="22"/>
          <w:szCs w:val="22"/>
        </w:rPr>
        <w:t xml:space="preserve"> property. External computers can pick up such signals</w:t>
      </w:r>
      <w:r w:rsidRPr="00AA6898">
        <w:rPr>
          <w:color w:val="000000"/>
          <w:sz w:val="22"/>
          <w:szCs w:val="22"/>
        </w:rPr>
        <w:t>.</w:t>
      </w:r>
    </w:p>
    <w:p w:rsidR="00DD6564" w:rsidRPr="00AA6898" w:rsidRDefault="00DD6564" w:rsidP="00FE0528">
      <w:pPr>
        <w:pStyle w:val="ListParagraph"/>
        <w:rPr>
          <w:color w:val="000000"/>
          <w:sz w:val="22"/>
          <w:szCs w:val="22"/>
        </w:rPr>
      </w:pPr>
      <w:r w:rsidRPr="00AA6898">
        <w:rPr>
          <w:color w:val="000000"/>
          <w:sz w:val="22"/>
          <w:szCs w:val="22"/>
        </w:rPr>
        <w:t>Following this exchange the Chairman thanked the Police for their attendance this evening</w:t>
      </w:r>
    </w:p>
    <w:p w:rsidR="00DD6564" w:rsidRPr="00AA6898" w:rsidRDefault="00DD6564" w:rsidP="00FE0528">
      <w:pPr>
        <w:pStyle w:val="ListParagraph"/>
        <w:rPr>
          <w:b/>
          <w:color w:val="000000"/>
          <w:sz w:val="22"/>
          <w:szCs w:val="22"/>
        </w:rPr>
      </w:pPr>
      <w:r w:rsidRPr="00AA6898">
        <w:rPr>
          <w:b/>
          <w:color w:val="000000"/>
          <w:sz w:val="22"/>
          <w:szCs w:val="22"/>
        </w:rPr>
        <w:t>B. Other issues</w:t>
      </w:r>
    </w:p>
    <w:p w:rsidR="00504EFC" w:rsidRPr="00AA6898" w:rsidRDefault="0021191D" w:rsidP="00FE0528">
      <w:pPr>
        <w:pStyle w:val="ListParagraph"/>
        <w:rPr>
          <w:b/>
          <w:color w:val="000000"/>
          <w:sz w:val="22"/>
          <w:szCs w:val="22"/>
        </w:rPr>
      </w:pPr>
      <w:r w:rsidRPr="00AA6898">
        <w:rPr>
          <w:b/>
          <w:color w:val="000000"/>
          <w:sz w:val="22"/>
          <w:szCs w:val="22"/>
        </w:rPr>
        <w:t xml:space="preserve">Q. What </w:t>
      </w:r>
      <w:r w:rsidR="00DD6564" w:rsidRPr="00AA6898">
        <w:rPr>
          <w:b/>
          <w:color w:val="000000"/>
          <w:sz w:val="22"/>
          <w:szCs w:val="22"/>
        </w:rPr>
        <w:t>is happening to improve pedestrian safety in lower end of Hayes Lane</w:t>
      </w:r>
      <w:r w:rsidR="00504EFC" w:rsidRPr="00AA6898">
        <w:rPr>
          <w:b/>
          <w:color w:val="000000"/>
          <w:sz w:val="22"/>
          <w:szCs w:val="22"/>
        </w:rPr>
        <w:t>?</w:t>
      </w:r>
    </w:p>
    <w:p w:rsidR="00103B80" w:rsidRPr="00AA6898" w:rsidRDefault="00504EFC" w:rsidP="00FE0528">
      <w:pPr>
        <w:pStyle w:val="ListParagraph"/>
        <w:rPr>
          <w:color w:val="000000"/>
          <w:sz w:val="22"/>
          <w:szCs w:val="22"/>
        </w:rPr>
      </w:pPr>
      <w:r w:rsidRPr="00AA6898">
        <w:rPr>
          <w:color w:val="000000"/>
          <w:sz w:val="22"/>
          <w:szCs w:val="22"/>
        </w:rPr>
        <w:t>A.</w:t>
      </w:r>
      <w:r w:rsidR="00103B80" w:rsidRPr="00AA6898">
        <w:rPr>
          <w:color w:val="000000"/>
          <w:sz w:val="22"/>
          <w:szCs w:val="22"/>
        </w:rPr>
        <w:t xml:space="preserve"> </w:t>
      </w:r>
      <w:r w:rsidRPr="00AA6898">
        <w:rPr>
          <w:color w:val="000000"/>
          <w:sz w:val="22"/>
          <w:szCs w:val="22"/>
        </w:rPr>
        <w:t xml:space="preserve"> </w:t>
      </w:r>
      <w:r w:rsidR="00103B80" w:rsidRPr="00AA6898">
        <w:rPr>
          <w:color w:val="000000"/>
          <w:sz w:val="22"/>
          <w:szCs w:val="22"/>
        </w:rPr>
        <w:t>SOC</w:t>
      </w:r>
      <w:r w:rsidRPr="00AA6898">
        <w:rPr>
          <w:color w:val="000000"/>
          <w:sz w:val="22"/>
          <w:szCs w:val="22"/>
        </w:rPr>
        <w:t xml:space="preserve">: </w:t>
      </w:r>
      <w:r w:rsidR="00DD6564" w:rsidRPr="00AA6898">
        <w:rPr>
          <w:color w:val="000000"/>
          <w:sz w:val="22"/>
          <w:szCs w:val="22"/>
        </w:rPr>
        <w:t xml:space="preserve">As it stands Council will do nothing. A survey 3-4 years ago was inconclusive for introducing one way traffic. A more recent suggestion has been to have a pathway over the </w:t>
      </w:r>
      <w:r w:rsidR="0054235C" w:rsidRPr="00AA6898">
        <w:rPr>
          <w:color w:val="000000"/>
          <w:sz w:val="22"/>
          <w:szCs w:val="22"/>
        </w:rPr>
        <w:t>top edge</w:t>
      </w:r>
      <w:r w:rsidR="00DD6564" w:rsidRPr="00AA6898">
        <w:rPr>
          <w:color w:val="000000"/>
          <w:sz w:val="22"/>
          <w:szCs w:val="22"/>
        </w:rPr>
        <w:t xml:space="preserve"> of </w:t>
      </w:r>
      <w:proofErr w:type="spellStart"/>
      <w:r w:rsidR="00DD6564" w:rsidRPr="00AA6898">
        <w:rPr>
          <w:color w:val="000000"/>
          <w:sz w:val="22"/>
          <w:szCs w:val="22"/>
        </w:rPr>
        <w:t>Oaklands</w:t>
      </w:r>
      <w:proofErr w:type="spellEnd"/>
      <w:r w:rsidR="0054235C" w:rsidRPr="00AA6898">
        <w:rPr>
          <w:color w:val="000000"/>
          <w:sz w:val="22"/>
          <w:szCs w:val="22"/>
        </w:rPr>
        <w:t xml:space="preserve"> – </w:t>
      </w:r>
      <w:r w:rsidR="00AA6898">
        <w:rPr>
          <w:color w:val="000000"/>
          <w:sz w:val="22"/>
          <w:szCs w:val="22"/>
        </w:rPr>
        <w:t xml:space="preserve">so that pedestrians could avoid using the road itself. </w:t>
      </w:r>
      <w:r w:rsidR="0054235C" w:rsidRPr="00AA6898">
        <w:rPr>
          <w:color w:val="000000"/>
          <w:sz w:val="22"/>
          <w:szCs w:val="22"/>
        </w:rPr>
        <w:t xml:space="preserve"> More research would be needed to investigate this possibility – but </w:t>
      </w:r>
      <w:r w:rsidR="00AA6898">
        <w:rPr>
          <w:color w:val="000000"/>
          <w:sz w:val="22"/>
          <w:szCs w:val="22"/>
        </w:rPr>
        <w:t>would</w:t>
      </w:r>
      <w:r w:rsidR="0054235C" w:rsidRPr="00AA6898">
        <w:rPr>
          <w:color w:val="000000"/>
          <w:sz w:val="22"/>
          <w:szCs w:val="22"/>
        </w:rPr>
        <w:t xml:space="preserve"> Council financing </w:t>
      </w:r>
      <w:r w:rsidR="00AA6898">
        <w:rPr>
          <w:color w:val="000000"/>
          <w:sz w:val="22"/>
          <w:szCs w:val="22"/>
        </w:rPr>
        <w:t xml:space="preserve">be </w:t>
      </w:r>
      <w:r w:rsidR="0054235C" w:rsidRPr="00AA6898">
        <w:rPr>
          <w:color w:val="000000"/>
          <w:sz w:val="22"/>
          <w:szCs w:val="22"/>
        </w:rPr>
        <w:t>available for such a project</w:t>
      </w:r>
      <w:r w:rsidR="00103B80" w:rsidRPr="00AA6898">
        <w:rPr>
          <w:color w:val="000000"/>
          <w:sz w:val="22"/>
          <w:szCs w:val="22"/>
        </w:rPr>
        <w:t>.</w:t>
      </w:r>
      <w:r w:rsidR="00AA6898">
        <w:rPr>
          <w:color w:val="000000"/>
          <w:sz w:val="22"/>
          <w:szCs w:val="22"/>
        </w:rPr>
        <w:t xml:space="preserve"> Probably not!</w:t>
      </w:r>
    </w:p>
    <w:p w:rsidR="00083039" w:rsidRPr="00AA6898" w:rsidRDefault="00083039" w:rsidP="00083039">
      <w:pPr>
        <w:pStyle w:val="ListParagraph"/>
        <w:rPr>
          <w:b/>
          <w:color w:val="000000"/>
          <w:sz w:val="22"/>
          <w:szCs w:val="22"/>
        </w:rPr>
      </w:pPr>
      <w:r w:rsidRPr="00AA6898">
        <w:rPr>
          <w:b/>
          <w:color w:val="000000"/>
          <w:sz w:val="22"/>
          <w:szCs w:val="22"/>
        </w:rPr>
        <w:t xml:space="preserve">Q.  </w:t>
      </w:r>
      <w:r w:rsidR="0054235C" w:rsidRPr="00AA6898">
        <w:rPr>
          <w:b/>
          <w:color w:val="000000"/>
          <w:sz w:val="22"/>
          <w:szCs w:val="22"/>
        </w:rPr>
        <w:t xml:space="preserve">What is impact of the </w:t>
      </w:r>
      <w:r w:rsidR="00AA6898">
        <w:rPr>
          <w:b/>
          <w:color w:val="000000"/>
          <w:sz w:val="22"/>
          <w:szCs w:val="22"/>
        </w:rPr>
        <w:t xml:space="preserve">impending </w:t>
      </w:r>
      <w:r w:rsidR="0054235C" w:rsidRPr="00AA6898">
        <w:rPr>
          <w:b/>
          <w:color w:val="000000"/>
          <w:sz w:val="22"/>
          <w:szCs w:val="22"/>
        </w:rPr>
        <w:t xml:space="preserve">Ward Boundary </w:t>
      </w:r>
      <w:proofErr w:type="gramStart"/>
      <w:r w:rsidR="0054235C" w:rsidRPr="00AA6898">
        <w:rPr>
          <w:b/>
          <w:color w:val="000000"/>
          <w:sz w:val="22"/>
          <w:szCs w:val="22"/>
        </w:rPr>
        <w:t>changes.</w:t>
      </w:r>
      <w:proofErr w:type="gramEnd"/>
      <w:r w:rsidR="0054235C" w:rsidRPr="00AA6898">
        <w:rPr>
          <w:b/>
          <w:color w:val="000000"/>
          <w:sz w:val="22"/>
          <w:szCs w:val="22"/>
        </w:rPr>
        <w:t xml:space="preserve"> </w:t>
      </w:r>
    </w:p>
    <w:p w:rsidR="00103B80" w:rsidRPr="00AA6898" w:rsidRDefault="00083039" w:rsidP="00B112A3">
      <w:pPr>
        <w:pStyle w:val="ListParagraph"/>
        <w:rPr>
          <w:color w:val="000000"/>
          <w:sz w:val="22"/>
          <w:szCs w:val="22"/>
        </w:rPr>
      </w:pPr>
      <w:r w:rsidRPr="00AA6898">
        <w:rPr>
          <w:color w:val="000000"/>
          <w:sz w:val="22"/>
          <w:szCs w:val="22"/>
        </w:rPr>
        <w:t xml:space="preserve">A.  </w:t>
      </w:r>
      <w:r w:rsidR="0054235C" w:rsidRPr="00AA6898">
        <w:rPr>
          <w:color w:val="000000"/>
          <w:sz w:val="22"/>
          <w:szCs w:val="22"/>
        </w:rPr>
        <w:t>CS</w:t>
      </w:r>
      <w:r w:rsidRPr="00AA6898">
        <w:rPr>
          <w:color w:val="000000"/>
          <w:sz w:val="22"/>
          <w:szCs w:val="22"/>
        </w:rPr>
        <w:t xml:space="preserve">: </w:t>
      </w:r>
      <w:r w:rsidR="0054235C" w:rsidRPr="00AA6898">
        <w:rPr>
          <w:color w:val="000000"/>
          <w:sz w:val="22"/>
          <w:szCs w:val="22"/>
        </w:rPr>
        <w:t xml:space="preserve">As mentioned earlier, Kenley will have two only Councillors from May, with public representation more evenly spread </w:t>
      </w:r>
      <w:r w:rsidR="00AA6898">
        <w:rPr>
          <w:color w:val="000000"/>
          <w:sz w:val="22"/>
          <w:szCs w:val="22"/>
        </w:rPr>
        <w:t xml:space="preserve">between all Croydon councillors </w:t>
      </w:r>
      <w:r w:rsidR="0054235C" w:rsidRPr="00AA6898">
        <w:rPr>
          <w:color w:val="000000"/>
          <w:sz w:val="22"/>
          <w:szCs w:val="22"/>
        </w:rPr>
        <w:t xml:space="preserve">across the borough. </w:t>
      </w:r>
    </w:p>
    <w:p w:rsidR="00103B80" w:rsidRPr="00AA6898" w:rsidRDefault="00103B80" w:rsidP="00103B80">
      <w:pPr>
        <w:pStyle w:val="ListParagraph"/>
        <w:rPr>
          <w:b/>
          <w:color w:val="000000"/>
          <w:sz w:val="22"/>
          <w:szCs w:val="22"/>
        </w:rPr>
      </w:pPr>
      <w:r w:rsidRPr="00AA6898">
        <w:rPr>
          <w:b/>
          <w:color w:val="000000"/>
          <w:sz w:val="22"/>
          <w:szCs w:val="22"/>
        </w:rPr>
        <w:t xml:space="preserve">Q.  </w:t>
      </w:r>
      <w:proofErr w:type="spellStart"/>
      <w:r w:rsidR="0054235C" w:rsidRPr="00AA6898">
        <w:rPr>
          <w:b/>
          <w:color w:val="000000"/>
          <w:sz w:val="22"/>
          <w:szCs w:val="22"/>
        </w:rPr>
        <w:t>Trusteees</w:t>
      </w:r>
      <w:proofErr w:type="spellEnd"/>
      <w:r w:rsidR="0054235C" w:rsidRPr="00AA6898">
        <w:rPr>
          <w:b/>
          <w:color w:val="000000"/>
          <w:sz w:val="22"/>
          <w:szCs w:val="22"/>
        </w:rPr>
        <w:t xml:space="preserve"> required for Kenley Memorial Hall</w:t>
      </w:r>
      <w:r w:rsidRPr="00AA6898">
        <w:rPr>
          <w:b/>
          <w:color w:val="000000"/>
          <w:sz w:val="22"/>
          <w:szCs w:val="22"/>
        </w:rPr>
        <w:t>?</w:t>
      </w:r>
    </w:p>
    <w:p w:rsidR="00103B80" w:rsidRPr="00AA6898" w:rsidRDefault="00103B80" w:rsidP="00103B80">
      <w:pPr>
        <w:pStyle w:val="ListParagraph"/>
        <w:rPr>
          <w:color w:val="000000"/>
          <w:sz w:val="22"/>
          <w:szCs w:val="22"/>
        </w:rPr>
      </w:pPr>
      <w:r w:rsidRPr="00AA6898">
        <w:rPr>
          <w:color w:val="000000"/>
          <w:sz w:val="22"/>
          <w:szCs w:val="22"/>
        </w:rPr>
        <w:t xml:space="preserve">A.  </w:t>
      </w:r>
      <w:r w:rsidR="0054235C" w:rsidRPr="00AA6898">
        <w:rPr>
          <w:color w:val="000000"/>
          <w:sz w:val="22"/>
          <w:szCs w:val="22"/>
        </w:rPr>
        <w:t>As a recently</w:t>
      </w:r>
      <w:r w:rsidR="00AA6898">
        <w:rPr>
          <w:color w:val="000000"/>
          <w:sz w:val="22"/>
          <w:szCs w:val="22"/>
        </w:rPr>
        <w:t xml:space="preserve"> installed </w:t>
      </w:r>
      <w:r w:rsidR="0054235C" w:rsidRPr="00AA6898">
        <w:rPr>
          <w:color w:val="000000"/>
          <w:sz w:val="22"/>
          <w:szCs w:val="22"/>
        </w:rPr>
        <w:t>trustee of KMH, SOC advised the meeting that there were vacancies for more trustees a</w:t>
      </w:r>
      <w:r w:rsidR="00AA6898">
        <w:rPr>
          <w:color w:val="000000"/>
          <w:sz w:val="22"/>
          <w:szCs w:val="22"/>
        </w:rPr>
        <w:t>s well as</w:t>
      </w:r>
      <w:r w:rsidR="0054235C" w:rsidRPr="00AA6898">
        <w:rPr>
          <w:color w:val="000000"/>
          <w:sz w:val="22"/>
          <w:szCs w:val="22"/>
        </w:rPr>
        <w:t xml:space="preserve"> a secretary of this Hall and would welcome enquiries</w:t>
      </w:r>
      <w:r w:rsidRPr="00AA6898">
        <w:rPr>
          <w:color w:val="000000"/>
          <w:sz w:val="22"/>
          <w:szCs w:val="22"/>
        </w:rPr>
        <w:t>.</w:t>
      </w:r>
    </w:p>
    <w:p w:rsidR="00504EFC" w:rsidRPr="00AA6898" w:rsidRDefault="00504EFC" w:rsidP="00FE0528">
      <w:pPr>
        <w:pStyle w:val="ListParagraph"/>
        <w:rPr>
          <w:color w:val="000000"/>
          <w:sz w:val="22"/>
          <w:szCs w:val="22"/>
        </w:rPr>
      </w:pPr>
    </w:p>
    <w:p w:rsidR="000741B6" w:rsidRPr="00AA6898" w:rsidRDefault="000741B6" w:rsidP="00A02A76">
      <w:pPr>
        <w:pStyle w:val="ListParagraph"/>
        <w:numPr>
          <w:ilvl w:val="0"/>
          <w:numId w:val="1"/>
        </w:numPr>
        <w:rPr>
          <w:color w:val="000000"/>
          <w:sz w:val="22"/>
          <w:szCs w:val="22"/>
        </w:rPr>
      </w:pPr>
      <w:r w:rsidRPr="00AA6898">
        <w:rPr>
          <w:b/>
          <w:color w:val="000000"/>
          <w:sz w:val="22"/>
          <w:szCs w:val="22"/>
        </w:rPr>
        <w:t>AOB:</w:t>
      </w:r>
    </w:p>
    <w:p w:rsidR="008E79B6" w:rsidRPr="00AA6898" w:rsidRDefault="0054235C" w:rsidP="00AB20E1">
      <w:pPr>
        <w:pStyle w:val="ListParagraph"/>
        <w:rPr>
          <w:color w:val="000000"/>
          <w:sz w:val="22"/>
          <w:szCs w:val="22"/>
        </w:rPr>
      </w:pPr>
      <w:r w:rsidRPr="00AA6898">
        <w:rPr>
          <w:color w:val="000000"/>
          <w:sz w:val="22"/>
          <w:szCs w:val="22"/>
        </w:rPr>
        <w:t xml:space="preserve">As a </w:t>
      </w:r>
      <w:r w:rsidR="00AB20E1" w:rsidRPr="00AA6898">
        <w:rPr>
          <w:color w:val="000000"/>
          <w:sz w:val="22"/>
          <w:szCs w:val="22"/>
        </w:rPr>
        <w:t xml:space="preserve">final gesture and a </w:t>
      </w:r>
      <w:r w:rsidRPr="00AA6898">
        <w:rPr>
          <w:color w:val="000000"/>
          <w:sz w:val="22"/>
          <w:szCs w:val="22"/>
        </w:rPr>
        <w:t>surprise to the Chairman, GJ presented CS</w:t>
      </w:r>
      <w:r w:rsidR="00615395" w:rsidRPr="00615395">
        <w:rPr>
          <w:color w:val="000000"/>
          <w:sz w:val="22"/>
          <w:szCs w:val="22"/>
        </w:rPr>
        <w:t xml:space="preserve"> </w:t>
      </w:r>
      <w:r w:rsidR="00615395" w:rsidRPr="00AA6898">
        <w:rPr>
          <w:color w:val="000000"/>
          <w:sz w:val="22"/>
          <w:szCs w:val="22"/>
        </w:rPr>
        <w:t>with a ‘stepping back’ gift.</w:t>
      </w:r>
      <w:r w:rsidR="00615395">
        <w:rPr>
          <w:color w:val="000000"/>
          <w:sz w:val="22"/>
          <w:szCs w:val="22"/>
        </w:rPr>
        <w:t xml:space="preserve"> During</w:t>
      </w:r>
      <w:r w:rsidR="00AB20E1" w:rsidRPr="00AA6898">
        <w:rPr>
          <w:color w:val="000000"/>
          <w:sz w:val="22"/>
          <w:szCs w:val="22"/>
        </w:rPr>
        <w:t xml:space="preserve"> his 9+ years in Kendra, </w:t>
      </w:r>
      <w:r w:rsidR="00615395">
        <w:rPr>
          <w:color w:val="000000"/>
          <w:sz w:val="22"/>
          <w:szCs w:val="22"/>
        </w:rPr>
        <w:t xml:space="preserve">CS </w:t>
      </w:r>
      <w:r w:rsidR="00AB20E1" w:rsidRPr="00AA6898">
        <w:rPr>
          <w:color w:val="000000"/>
          <w:sz w:val="22"/>
          <w:szCs w:val="22"/>
        </w:rPr>
        <w:t xml:space="preserve">had been Acting Chairman, Vice Chairman, Treasurer as well as doing the two latter roles together for some of the time </w:t>
      </w:r>
      <w:r w:rsidRPr="00AA6898">
        <w:rPr>
          <w:color w:val="000000"/>
          <w:sz w:val="22"/>
          <w:szCs w:val="22"/>
        </w:rPr>
        <w:t xml:space="preserve"> </w:t>
      </w:r>
      <w:r w:rsidR="00AB20E1" w:rsidRPr="00AA6898">
        <w:rPr>
          <w:color w:val="000000"/>
          <w:sz w:val="22"/>
          <w:szCs w:val="22"/>
        </w:rPr>
        <w:t xml:space="preserve">He was </w:t>
      </w:r>
      <w:r w:rsidR="00615395">
        <w:rPr>
          <w:color w:val="000000"/>
          <w:sz w:val="22"/>
          <w:szCs w:val="22"/>
        </w:rPr>
        <w:t>thanked</w:t>
      </w:r>
      <w:r w:rsidRPr="00AA6898">
        <w:rPr>
          <w:color w:val="000000"/>
          <w:sz w:val="22"/>
          <w:szCs w:val="22"/>
        </w:rPr>
        <w:t xml:space="preserve"> </w:t>
      </w:r>
      <w:r w:rsidR="00AB20E1" w:rsidRPr="00AA6898">
        <w:rPr>
          <w:color w:val="000000"/>
          <w:sz w:val="22"/>
          <w:szCs w:val="22"/>
        </w:rPr>
        <w:t xml:space="preserve">for his guidance, experience and insight </w:t>
      </w:r>
      <w:r w:rsidR="00615395">
        <w:rPr>
          <w:color w:val="000000"/>
          <w:sz w:val="22"/>
          <w:szCs w:val="22"/>
        </w:rPr>
        <w:t>by</w:t>
      </w:r>
      <w:r w:rsidR="00AB20E1" w:rsidRPr="00AA6898">
        <w:rPr>
          <w:color w:val="000000"/>
          <w:sz w:val="22"/>
          <w:szCs w:val="22"/>
        </w:rPr>
        <w:t xml:space="preserve"> his fellow committee </w:t>
      </w:r>
      <w:r w:rsidR="00615395">
        <w:rPr>
          <w:color w:val="000000"/>
          <w:sz w:val="22"/>
          <w:szCs w:val="22"/>
        </w:rPr>
        <w:t xml:space="preserve">members  and </w:t>
      </w:r>
      <w:r w:rsidR="00AB20E1" w:rsidRPr="00AA6898">
        <w:rPr>
          <w:color w:val="000000"/>
          <w:sz w:val="22"/>
          <w:szCs w:val="22"/>
        </w:rPr>
        <w:t xml:space="preserve">also for his in depth knowledge and involvement with the wider Kenley community. </w:t>
      </w:r>
    </w:p>
    <w:p w:rsidR="00AB7D6B" w:rsidRPr="00AA6898" w:rsidRDefault="00AB7D6B" w:rsidP="000741B6">
      <w:pPr>
        <w:pStyle w:val="ListParagraph"/>
        <w:rPr>
          <w:b/>
          <w:color w:val="000000"/>
          <w:sz w:val="22"/>
          <w:szCs w:val="22"/>
        </w:rPr>
      </w:pPr>
    </w:p>
    <w:p w:rsidR="00580DF5" w:rsidRDefault="00580DF5" w:rsidP="000741B6">
      <w:pPr>
        <w:pStyle w:val="ListParagraph"/>
        <w:rPr>
          <w:b/>
          <w:color w:val="000000"/>
          <w:sz w:val="22"/>
          <w:szCs w:val="22"/>
        </w:rPr>
      </w:pPr>
      <w:r w:rsidRPr="00AA6898">
        <w:rPr>
          <w:b/>
          <w:color w:val="000000"/>
          <w:sz w:val="22"/>
          <w:szCs w:val="22"/>
        </w:rPr>
        <w:t>Meeting Close:</w:t>
      </w:r>
      <w:r w:rsidR="00796AD7" w:rsidRPr="00AA6898">
        <w:rPr>
          <w:b/>
          <w:color w:val="000000"/>
          <w:sz w:val="22"/>
          <w:szCs w:val="22"/>
        </w:rPr>
        <w:t xml:space="preserve"> </w:t>
      </w:r>
      <w:r w:rsidR="00EC0738" w:rsidRPr="00AA6898">
        <w:rPr>
          <w:b/>
          <w:color w:val="000000"/>
          <w:sz w:val="22"/>
          <w:szCs w:val="22"/>
        </w:rPr>
        <w:t>9</w:t>
      </w:r>
      <w:r w:rsidR="00796AD7" w:rsidRPr="00AA6898">
        <w:rPr>
          <w:b/>
          <w:color w:val="000000"/>
          <w:sz w:val="22"/>
          <w:szCs w:val="22"/>
        </w:rPr>
        <w:t>.</w:t>
      </w:r>
      <w:r w:rsidR="00EC0738" w:rsidRPr="00AA6898">
        <w:rPr>
          <w:b/>
          <w:color w:val="000000"/>
          <w:sz w:val="22"/>
          <w:szCs w:val="22"/>
        </w:rPr>
        <w:t>5</w:t>
      </w:r>
      <w:r w:rsidR="00796AD7" w:rsidRPr="00AA6898">
        <w:rPr>
          <w:b/>
          <w:color w:val="000000"/>
          <w:sz w:val="22"/>
          <w:szCs w:val="22"/>
        </w:rPr>
        <w:t>5</w:t>
      </w:r>
      <w:r w:rsidRPr="00AA6898">
        <w:rPr>
          <w:b/>
          <w:color w:val="000000"/>
          <w:sz w:val="22"/>
          <w:szCs w:val="22"/>
        </w:rPr>
        <w:t>pm.</w:t>
      </w:r>
    </w:p>
    <w:p w:rsidR="00AB7D6B" w:rsidRDefault="00AB7D6B" w:rsidP="000741B6">
      <w:pPr>
        <w:pStyle w:val="ListParagraph"/>
        <w:rPr>
          <w:b/>
          <w:color w:val="000000"/>
          <w:sz w:val="22"/>
          <w:szCs w:val="22"/>
        </w:rPr>
      </w:pPr>
    </w:p>
    <w:p w:rsidR="00AB7D6B" w:rsidRDefault="00AB7D6B" w:rsidP="000741B6">
      <w:pPr>
        <w:pStyle w:val="ListParagraph"/>
        <w:rPr>
          <w:b/>
          <w:color w:val="000000"/>
          <w:sz w:val="22"/>
          <w:szCs w:val="22"/>
        </w:rPr>
      </w:pPr>
    </w:p>
    <w:p w:rsidR="00B248A9" w:rsidRDefault="00B248A9" w:rsidP="000741B6">
      <w:pPr>
        <w:pStyle w:val="ListParagraph"/>
        <w:rPr>
          <w:b/>
          <w:color w:val="000000"/>
          <w:sz w:val="22"/>
          <w:szCs w:val="22"/>
        </w:rPr>
      </w:pPr>
    </w:p>
    <w:p w:rsidR="00AC4290" w:rsidRDefault="00AC4290" w:rsidP="00AC4290">
      <w:pPr>
        <w:rPr>
          <w:color w:val="000000"/>
          <w:sz w:val="22"/>
          <w:szCs w:val="22"/>
        </w:rPr>
      </w:pPr>
    </w:p>
    <w:sectPr w:rsidR="00AC4290" w:rsidSect="00083039">
      <w:pgSz w:w="11906" w:h="16838"/>
      <w:pgMar w:top="680" w:right="102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65535"/>
    <w:multiLevelType w:val="hybridMultilevel"/>
    <w:tmpl w:val="87ECD7D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98D0A6B"/>
    <w:multiLevelType w:val="hybridMultilevel"/>
    <w:tmpl w:val="994678EA"/>
    <w:lvl w:ilvl="0" w:tplc="A9107086">
      <w:start w:val="2"/>
      <w:numFmt w:val="lowerRoman"/>
      <w:lvlText w:val="(%1)"/>
      <w:lvlJc w:val="left"/>
      <w:pPr>
        <w:ind w:left="720" w:hanging="360"/>
      </w:pPr>
      <w:rPr>
        <w:rFonts w:hint="default"/>
        <w:b/>
        <w:i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DC9120F"/>
    <w:multiLevelType w:val="hybridMultilevel"/>
    <w:tmpl w:val="AC8A979E"/>
    <w:lvl w:ilvl="0" w:tplc="AE129A3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6D46A6"/>
    <w:multiLevelType w:val="hybridMultilevel"/>
    <w:tmpl w:val="2A2AFE2C"/>
    <w:lvl w:ilvl="0" w:tplc="CD524054">
      <w:start w:val="1"/>
      <w:numFmt w:val="lowerRoman"/>
      <w:lvlText w:val="(%1)"/>
      <w:lvlJc w:val="left"/>
      <w:pPr>
        <w:ind w:left="108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040115"/>
    <w:multiLevelType w:val="hybridMultilevel"/>
    <w:tmpl w:val="7BF86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0539B"/>
    <w:multiLevelType w:val="hybridMultilevel"/>
    <w:tmpl w:val="A40CCE8C"/>
    <w:lvl w:ilvl="0" w:tplc="5B4E1456">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7E969D6"/>
    <w:multiLevelType w:val="hybridMultilevel"/>
    <w:tmpl w:val="F66410A0"/>
    <w:lvl w:ilvl="0" w:tplc="22240ECE">
      <w:start w:val="1"/>
      <w:numFmt w:val="lowerRoman"/>
      <w:lvlText w:val="(%1)"/>
      <w:lvlJc w:val="righ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24D65AC6"/>
    <w:multiLevelType w:val="hybridMultilevel"/>
    <w:tmpl w:val="6F08186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B422CA3"/>
    <w:multiLevelType w:val="hybridMultilevel"/>
    <w:tmpl w:val="589245FA"/>
    <w:lvl w:ilvl="0" w:tplc="E4D42154">
      <w:start w:val="1"/>
      <w:numFmt w:val="lowerRoman"/>
      <w:lvlText w:val="(%1)"/>
      <w:lvlJc w:val="righ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33126B2F"/>
    <w:multiLevelType w:val="hybridMultilevel"/>
    <w:tmpl w:val="80604310"/>
    <w:lvl w:ilvl="0" w:tplc="E4D42154">
      <w:start w:val="1"/>
      <w:numFmt w:val="lowerRoman"/>
      <w:lvlText w:val="(%1)"/>
      <w:lvlJc w:val="righ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3A813084"/>
    <w:multiLevelType w:val="hybridMultilevel"/>
    <w:tmpl w:val="30A23132"/>
    <w:lvl w:ilvl="0" w:tplc="5B4E1456">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DF10334"/>
    <w:multiLevelType w:val="hybridMultilevel"/>
    <w:tmpl w:val="19763E4C"/>
    <w:lvl w:ilvl="0" w:tplc="E4D42154">
      <w:start w:val="1"/>
      <w:numFmt w:val="lowerRoman"/>
      <w:lvlText w:val="(%1)"/>
      <w:lvlJc w:val="righ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3E172FDD"/>
    <w:multiLevelType w:val="hybridMultilevel"/>
    <w:tmpl w:val="097ADBE8"/>
    <w:lvl w:ilvl="0" w:tplc="565EB6C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77767A4"/>
    <w:multiLevelType w:val="hybridMultilevel"/>
    <w:tmpl w:val="78FCC2D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FDE3630"/>
    <w:multiLevelType w:val="hybridMultilevel"/>
    <w:tmpl w:val="5EEE3B68"/>
    <w:lvl w:ilvl="0" w:tplc="B19052D0">
      <w:start w:val="1"/>
      <w:numFmt w:val="decimal"/>
      <w:lvlText w:val="%1."/>
      <w:lvlJc w:val="left"/>
      <w:pPr>
        <w:ind w:left="72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B4C2E57"/>
    <w:multiLevelType w:val="hybridMultilevel"/>
    <w:tmpl w:val="0C1CDFC4"/>
    <w:lvl w:ilvl="0" w:tplc="0809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720" w:hanging="360"/>
      </w:pPr>
      <w:rPr>
        <w:rFonts w:ascii="Courier New" w:hAnsi="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6" w15:restartNumberingAfterBreak="0">
    <w:nsid w:val="5F076913"/>
    <w:multiLevelType w:val="hybridMultilevel"/>
    <w:tmpl w:val="787C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90F1F"/>
    <w:multiLevelType w:val="hybridMultilevel"/>
    <w:tmpl w:val="82F8C73C"/>
    <w:lvl w:ilvl="0" w:tplc="F0FE0A74">
      <w:start w:val="4"/>
      <w:numFmt w:val="bullet"/>
      <w:lvlText w:val="-"/>
      <w:lvlJc w:val="left"/>
      <w:pPr>
        <w:ind w:left="1800" w:hanging="360"/>
      </w:pPr>
      <w:rPr>
        <w:rFonts w:ascii="Calibri" w:eastAsia="Times New Roman" w:hAnsi="Calibri"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 w15:restartNumberingAfterBreak="0">
    <w:nsid w:val="656938D9"/>
    <w:multiLevelType w:val="hybridMultilevel"/>
    <w:tmpl w:val="1B68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2A096B"/>
    <w:multiLevelType w:val="hybridMultilevel"/>
    <w:tmpl w:val="ECCE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C371BB"/>
    <w:multiLevelType w:val="hybridMultilevel"/>
    <w:tmpl w:val="CB3A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66DB1"/>
    <w:multiLevelType w:val="hybridMultilevel"/>
    <w:tmpl w:val="D65AC90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4"/>
  </w:num>
  <w:num w:numId="2">
    <w:abstractNumId w:val="4"/>
  </w:num>
  <w:num w:numId="3">
    <w:abstractNumId w:val="18"/>
  </w:num>
  <w:num w:numId="4">
    <w:abstractNumId w:val="20"/>
  </w:num>
  <w:num w:numId="5">
    <w:abstractNumId w:val="19"/>
  </w:num>
  <w:num w:numId="6">
    <w:abstractNumId w:val="16"/>
  </w:num>
  <w:num w:numId="7">
    <w:abstractNumId w:val="17"/>
  </w:num>
  <w:num w:numId="8">
    <w:abstractNumId w:val="15"/>
  </w:num>
  <w:num w:numId="9">
    <w:abstractNumId w:val="0"/>
  </w:num>
  <w:num w:numId="10">
    <w:abstractNumId w:val="13"/>
  </w:num>
  <w:num w:numId="11">
    <w:abstractNumId w:val="21"/>
  </w:num>
  <w:num w:numId="12">
    <w:abstractNumId w:val="7"/>
  </w:num>
  <w:num w:numId="13">
    <w:abstractNumId w:val="1"/>
  </w:num>
  <w:num w:numId="14">
    <w:abstractNumId w:val="3"/>
  </w:num>
  <w:num w:numId="15">
    <w:abstractNumId w:val="9"/>
  </w:num>
  <w:num w:numId="16">
    <w:abstractNumId w:val="6"/>
  </w:num>
  <w:num w:numId="17">
    <w:abstractNumId w:val="11"/>
  </w:num>
  <w:num w:numId="18">
    <w:abstractNumId w:val="8"/>
  </w:num>
  <w:num w:numId="19">
    <w:abstractNumId w:val="10"/>
  </w:num>
  <w:num w:numId="20">
    <w:abstractNumId w:val="12"/>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B12533F-877A-49E9-8ECF-459F73B2AA05}"/>
    <w:docVar w:name="dgnword-eventsink" w:val="203259336"/>
  </w:docVars>
  <w:rsids>
    <w:rsidRoot w:val="00B67B27"/>
    <w:rsid w:val="00011C38"/>
    <w:rsid w:val="00012116"/>
    <w:rsid w:val="00031993"/>
    <w:rsid w:val="000741B6"/>
    <w:rsid w:val="00083039"/>
    <w:rsid w:val="000858B1"/>
    <w:rsid w:val="0009144A"/>
    <w:rsid w:val="00095172"/>
    <w:rsid w:val="00095B7B"/>
    <w:rsid w:val="000C20A3"/>
    <w:rsid w:val="000C7846"/>
    <w:rsid w:val="000D2E53"/>
    <w:rsid w:val="000E4B22"/>
    <w:rsid w:val="000F0660"/>
    <w:rsid w:val="000F75E3"/>
    <w:rsid w:val="00103B80"/>
    <w:rsid w:val="0012092E"/>
    <w:rsid w:val="00123D88"/>
    <w:rsid w:val="00132B9C"/>
    <w:rsid w:val="0014316D"/>
    <w:rsid w:val="00175697"/>
    <w:rsid w:val="001779FD"/>
    <w:rsid w:val="00182BD0"/>
    <w:rsid w:val="00190754"/>
    <w:rsid w:val="001A21F6"/>
    <w:rsid w:val="001B18B2"/>
    <w:rsid w:val="001B63A8"/>
    <w:rsid w:val="001C43BC"/>
    <w:rsid w:val="001D51F1"/>
    <w:rsid w:val="001E13C7"/>
    <w:rsid w:val="001E463E"/>
    <w:rsid w:val="001E51DA"/>
    <w:rsid w:val="001F093A"/>
    <w:rsid w:val="001F69EC"/>
    <w:rsid w:val="0021191D"/>
    <w:rsid w:val="00217CF2"/>
    <w:rsid w:val="00222523"/>
    <w:rsid w:val="002359B4"/>
    <w:rsid w:val="0025374A"/>
    <w:rsid w:val="002543CE"/>
    <w:rsid w:val="00265367"/>
    <w:rsid w:val="00270BAC"/>
    <w:rsid w:val="00274C95"/>
    <w:rsid w:val="002B4000"/>
    <w:rsid w:val="002C3455"/>
    <w:rsid w:val="002D593A"/>
    <w:rsid w:val="002F1893"/>
    <w:rsid w:val="002F58FE"/>
    <w:rsid w:val="00323264"/>
    <w:rsid w:val="0035363B"/>
    <w:rsid w:val="0037035D"/>
    <w:rsid w:val="00372CDB"/>
    <w:rsid w:val="00376648"/>
    <w:rsid w:val="0039279E"/>
    <w:rsid w:val="003B5661"/>
    <w:rsid w:val="003C57EA"/>
    <w:rsid w:val="003D66B6"/>
    <w:rsid w:val="003E1A44"/>
    <w:rsid w:val="003E42B3"/>
    <w:rsid w:val="003F3DBA"/>
    <w:rsid w:val="003F7877"/>
    <w:rsid w:val="003F78C0"/>
    <w:rsid w:val="00403661"/>
    <w:rsid w:val="00410EC8"/>
    <w:rsid w:val="004128AB"/>
    <w:rsid w:val="00414ED9"/>
    <w:rsid w:val="004175DC"/>
    <w:rsid w:val="004510FC"/>
    <w:rsid w:val="004563A0"/>
    <w:rsid w:val="004575D9"/>
    <w:rsid w:val="00462C1D"/>
    <w:rsid w:val="0046317A"/>
    <w:rsid w:val="0048076E"/>
    <w:rsid w:val="004A69A8"/>
    <w:rsid w:val="004D4FC1"/>
    <w:rsid w:val="004F1B8B"/>
    <w:rsid w:val="00504EFC"/>
    <w:rsid w:val="0052751F"/>
    <w:rsid w:val="00535767"/>
    <w:rsid w:val="00535AF8"/>
    <w:rsid w:val="0054235C"/>
    <w:rsid w:val="00567632"/>
    <w:rsid w:val="00573C1C"/>
    <w:rsid w:val="00580DF5"/>
    <w:rsid w:val="0059468D"/>
    <w:rsid w:val="005B5237"/>
    <w:rsid w:val="005E787B"/>
    <w:rsid w:val="005F10C5"/>
    <w:rsid w:val="0060012D"/>
    <w:rsid w:val="00615395"/>
    <w:rsid w:val="00622090"/>
    <w:rsid w:val="00633929"/>
    <w:rsid w:val="006401D4"/>
    <w:rsid w:val="00640256"/>
    <w:rsid w:val="006451B7"/>
    <w:rsid w:val="00646A0C"/>
    <w:rsid w:val="0065569B"/>
    <w:rsid w:val="0066449C"/>
    <w:rsid w:val="00672706"/>
    <w:rsid w:val="0068237E"/>
    <w:rsid w:val="00683C17"/>
    <w:rsid w:val="00694F22"/>
    <w:rsid w:val="0069764B"/>
    <w:rsid w:val="006A0536"/>
    <w:rsid w:val="006B6536"/>
    <w:rsid w:val="006D2B8D"/>
    <w:rsid w:val="006E2EFB"/>
    <w:rsid w:val="006E757B"/>
    <w:rsid w:val="006F4529"/>
    <w:rsid w:val="006F6BFA"/>
    <w:rsid w:val="00706077"/>
    <w:rsid w:val="00712B1E"/>
    <w:rsid w:val="00732A5A"/>
    <w:rsid w:val="00737B27"/>
    <w:rsid w:val="00753DFC"/>
    <w:rsid w:val="0076204B"/>
    <w:rsid w:val="00796AD7"/>
    <w:rsid w:val="00797F13"/>
    <w:rsid w:val="007D6B3C"/>
    <w:rsid w:val="007D7B00"/>
    <w:rsid w:val="007E4FB0"/>
    <w:rsid w:val="007F019F"/>
    <w:rsid w:val="0081102B"/>
    <w:rsid w:val="00817BBD"/>
    <w:rsid w:val="0082494B"/>
    <w:rsid w:val="00826389"/>
    <w:rsid w:val="0087348D"/>
    <w:rsid w:val="00875187"/>
    <w:rsid w:val="008835DD"/>
    <w:rsid w:val="008854DD"/>
    <w:rsid w:val="00891860"/>
    <w:rsid w:val="008A53D0"/>
    <w:rsid w:val="008A5C52"/>
    <w:rsid w:val="008B21D7"/>
    <w:rsid w:val="008B6296"/>
    <w:rsid w:val="008C0A3F"/>
    <w:rsid w:val="008C1A41"/>
    <w:rsid w:val="008C2CA5"/>
    <w:rsid w:val="008E18B0"/>
    <w:rsid w:val="008E677F"/>
    <w:rsid w:val="008E79B6"/>
    <w:rsid w:val="008F0756"/>
    <w:rsid w:val="0091258F"/>
    <w:rsid w:val="00924B99"/>
    <w:rsid w:val="009324D1"/>
    <w:rsid w:val="00945CEB"/>
    <w:rsid w:val="00954479"/>
    <w:rsid w:val="00956FDF"/>
    <w:rsid w:val="009608A7"/>
    <w:rsid w:val="00961A64"/>
    <w:rsid w:val="00992035"/>
    <w:rsid w:val="009A23E5"/>
    <w:rsid w:val="009A75F6"/>
    <w:rsid w:val="009F30F4"/>
    <w:rsid w:val="00A02A76"/>
    <w:rsid w:val="00A055BD"/>
    <w:rsid w:val="00A111F4"/>
    <w:rsid w:val="00A137E4"/>
    <w:rsid w:val="00A27819"/>
    <w:rsid w:val="00A308B1"/>
    <w:rsid w:val="00A31612"/>
    <w:rsid w:val="00A42FBF"/>
    <w:rsid w:val="00AA6898"/>
    <w:rsid w:val="00AB20E1"/>
    <w:rsid w:val="00AB37B5"/>
    <w:rsid w:val="00AB7D6B"/>
    <w:rsid w:val="00AC4290"/>
    <w:rsid w:val="00AD0166"/>
    <w:rsid w:val="00B10938"/>
    <w:rsid w:val="00B112A3"/>
    <w:rsid w:val="00B148F4"/>
    <w:rsid w:val="00B248A9"/>
    <w:rsid w:val="00B410C8"/>
    <w:rsid w:val="00B43B77"/>
    <w:rsid w:val="00B60F82"/>
    <w:rsid w:val="00B67B27"/>
    <w:rsid w:val="00B7132C"/>
    <w:rsid w:val="00BA5739"/>
    <w:rsid w:val="00BC6157"/>
    <w:rsid w:val="00BC6F6E"/>
    <w:rsid w:val="00BE6281"/>
    <w:rsid w:val="00BF3CB0"/>
    <w:rsid w:val="00BF7C0F"/>
    <w:rsid w:val="00C0178E"/>
    <w:rsid w:val="00C277D2"/>
    <w:rsid w:val="00C34505"/>
    <w:rsid w:val="00C40500"/>
    <w:rsid w:val="00C43EB5"/>
    <w:rsid w:val="00C779DA"/>
    <w:rsid w:val="00C80CE3"/>
    <w:rsid w:val="00CA4DF1"/>
    <w:rsid w:val="00CD66D5"/>
    <w:rsid w:val="00CF4827"/>
    <w:rsid w:val="00CF78E4"/>
    <w:rsid w:val="00D02228"/>
    <w:rsid w:val="00D0262F"/>
    <w:rsid w:val="00D1125E"/>
    <w:rsid w:val="00D20A5C"/>
    <w:rsid w:val="00D30034"/>
    <w:rsid w:val="00D36500"/>
    <w:rsid w:val="00D40800"/>
    <w:rsid w:val="00D45798"/>
    <w:rsid w:val="00D47C91"/>
    <w:rsid w:val="00D55909"/>
    <w:rsid w:val="00D650A3"/>
    <w:rsid w:val="00D71EFB"/>
    <w:rsid w:val="00D7514D"/>
    <w:rsid w:val="00D87143"/>
    <w:rsid w:val="00D9134E"/>
    <w:rsid w:val="00D93FA1"/>
    <w:rsid w:val="00DA2EBE"/>
    <w:rsid w:val="00DD6564"/>
    <w:rsid w:val="00DE3C0D"/>
    <w:rsid w:val="00DE7D0B"/>
    <w:rsid w:val="00DF2A73"/>
    <w:rsid w:val="00DF2B24"/>
    <w:rsid w:val="00DF30CE"/>
    <w:rsid w:val="00E103A8"/>
    <w:rsid w:val="00E14E35"/>
    <w:rsid w:val="00E15EEA"/>
    <w:rsid w:val="00E21AE9"/>
    <w:rsid w:val="00E24F4C"/>
    <w:rsid w:val="00E42727"/>
    <w:rsid w:val="00E438B4"/>
    <w:rsid w:val="00E47041"/>
    <w:rsid w:val="00E47373"/>
    <w:rsid w:val="00E866F7"/>
    <w:rsid w:val="00E9437C"/>
    <w:rsid w:val="00E96799"/>
    <w:rsid w:val="00EA2C0A"/>
    <w:rsid w:val="00EC0738"/>
    <w:rsid w:val="00EC471C"/>
    <w:rsid w:val="00EE2B5A"/>
    <w:rsid w:val="00EE4A40"/>
    <w:rsid w:val="00F003EF"/>
    <w:rsid w:val="00F06434"/>
    <w:rsid w:val="00F1597B"/>
    <w:rsid w:val="00F346CD"/>
    <w:rsid w:val="00F35081"/>
    <w:rsid w:val="00F4225F"/>
    <w:rsid w:val="00F459A0"/>
    <w:rsid w:val="00F53CCF"/>
    <w:rsid w:val="00F5519F"/>
    <w:rsid w:val="00F72150"/>
    <w:rsid w:val="00F842C1"/>
    <w:rsid w:val="00F9249D"/>
    <w:rsid w:val="00F92C58"/>
    <w:rsid w:val="00FA090C"/>
    <w:rsid w:val="00FC2A57"/>
    <w:rsid w:val="00FD7A6F"/>
    <w:rsid w:val="00FE0528"/>
    <w:rsid w:val="00FE07F6"/>
    <w:rsid w:val="00FE2942"/>
    <w:rsid w:val="00FE4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4F18182-51C6-4F0E-8C38-20202FBB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CA5"/>
    <w:rPr>
      <w:rFonts w:ascii="Times New Roman" w:eastAsia="Times New Roman" w:hAnsi="Times New Roman"/>
      <w:sz w:val="24"/>
      <w:szCs w:val="20"/>
      <w:lang w:eastAsia="en-US"/>
    </w:rPr>
  </w:style>
  <w:style w:type="paragraph" w:styleId="Heading1">
    <w:name w:val="heading 1"/>
    <w:basedOn w:val="Normal"/>
    <w:next w:val="Normal"/>
    <w:link w:val="Heading1Char"/>
    <w:uiPriority w:val="99"/>
    <w:qFormat/>
    <w:locked/>
    <w:rsid w:val="00F53CCF"/>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640256"/>
    <w:pPr>
      <w:keepNext/>
      <w:keepLines/>
      <w:spacing w:before="40"/>
      <w:outlineLvl w:val="1"/>
    </w:pPr>
    <w:rPr>
      <w:rFonts w:ascii="Cambria" w:hAnsi="Cambria"/>
      <w:color w:val="365F91"/>
      <w:sz w:val="26"/>
      <w:szCs w:val="26"/>
    </w:rPr>
  </w:style>
  <w:style w:type="paragraph" w:styleId="Heading5">
    <w:name w:val="heading 5"/>
    <w:basedOn w:val="Normal"/>
    <w:next w:val="Normal"/>
    <w:link w:val="Heading5Char"/>
    <w:uiPriority w:val="99"/>
    <w:qFormat/>
    <w:rsid w:val="00B67B2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3CCF"/>
    <w:rPr>
      <w:rFonts w:ascii="Cambria" w:hAnsi="Cambria" w:cs="Times New Roman"/>
      <w:color w:val="365F91"/>
      <w:sz w:val="32"/>
      <w:szCs w:val="32"/>
      <w:lang w:val="en-GB"/>
    </w:rPr>
  </w:style>
  <w:style w:type="character" w:customStyle="1" w:styleId="Heading2Char">
    <w:name w:val="Heading 2 Char"/>
    <w:basedOn w:val="DefaultParagraphFont"/>
    <w:link w:val="Heading2"/>
    <w:uiPriority w:val="99"/>
    <w:semiHidden/>
    <w:locked/>
    <w:rsid w:val="00640256"/>
    <w:rPr>
      <w:rFonts w:ascii="Cambria" w:hAnsi="Cambria" w:cs="Times New Roman"/>
      <w:color w:val="365F91"/>
      <w:sz w:val="26"/>
      <w:szCs w:val="26"/>
      <w:lang w:val="en-GB"/>
    </w:rPr>
  </w:style>
  <w:style w:type="character" w:customStyle="1" w:styleId="Heading5Char">
    <w:name w:val="Heading 5 Char"/>
    <w:basedOn w:val="DefaultParagraphFont"/>
    <w:link w:val="Heading5"/>
    <w:uiPriority w:val="99"/>
    <w:semiHidden/>
    <w:locked/>
    <w:rsid w:val="00B67B27"/>
    <w:rPr>
      <w:rFonts w:ascii="Calibri" w:hAnsi="Calibri" w:cs="Times New Roman"/>
      <w:b/>
      <w:bCs/>
      <w:i/>
      <w:iCs/>
      <w:sz w:val="26"/>
      <w:szCs w:val="26"/>
    </w:rPr>
  </w:style>
  <w:style w:type="paragraph" w:styleId="Title">
    <w:name w:val="Title"/>
    <w:basedOn w:val="Normal"/>
    <w:link w:val="TitleChar"/>
    <w:uiPriority w:val="99"/>
    <w:qFormat/>
    <w:rsid w:val="00B67B27"/>
    <w:pPr>
      <w:jc w:val="center"/>
    </w:pPr>
    <w:rPr>
      <w:rFonts w:ascii="Arial" w:hAnsi="Arial"/>
      <w:b/>
      <w:u w:val="single"/>
    </w:rPr>
  </w:style>
  <w:style w:type="character" w:customStyle="1" w:styleId="TitleChar">
    <w:name w:val="Title Char"/>
    <w:basedOn w:val="DefaultParagraphFont"/>
    <w:link w:val="Title"/>
    <w:uiPriority w:val="99"/>
    <w:locked/>
    <w:rsid w:val="00B67B27"/>
    <w:rPr>
      <w:rFonts w:ascii="Arial" w:hAnsi="Arial" w:cs="Times New Roman"/>
      <w:b/>
      <w:sz w:val="20"/>
      <w:szCs w:val="20"/>
      <w:u w:val="single"/>
    </w:rPr>
  </w:style>
  <w:style w:type="paragraph" w:styleId="ListParagraph">
    <w:name w:val="List Paragraph"/>
    <w:basedOn w:val="Normal"/>
    <w:uiPriority w:val="99"/>
    <w:qFormat/>
    <w:rsid w:val="00B67B27"/>
    <w:pPr>
      <w:ind w:left="720"/>
      <w:contextualSpacing/>
    </w:pPr>
  </w:style>
  <w:style w:type="paragraph" w:styleId="BalloonText">
    <w:name w:val="Balloon Text"/>
    <w:basedOn w:val="Normal"/>
    <w:link w:val="BalloonTextChar"/>
    <w:uiPriority w:val="99"/>
    <w:semiHidden/>
    <w:rsid w:val="00C345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F13"/>
    <w:rPr>
      <w:rFonts w:ascii="Times New Roman" w:hAnsi="Times New Roman" w:cs="Times New Roman"/>
      <w:sz w:val="2"/>
      <w:lang w:val="en-GB"/>
    </w:rPr>
  </w:style>
  <w:style w:type="character" w:styleId="CommentReference">
    <w:name w:val="annotation reference"/>
    <w:basedOn w:val="DefaultParagraphFont"/>
    <w:uiPriority w:val="99"/>
    <w:semiHidden/>
    <w:rsid w:val="00C34505"/>
    <w:rPr>
      <w:rFonts w:cs="Times New Roman"/>
      <w:sz w:val="16"/>
      <w:szCs w:val="16"/>
    </w:rPr>
  </w:style>
  <w:style w:type="paragraph" w:styleId="CommentText">
    <w:name w:val="annotation text"/>
    <w:basedOn w:val="Normal"/>
    <w:link w:val="CommentTextChar"/>
    <w:uiPriority w:val="99"/>
    <w:semiHidden/>
    <w:rsid w:val="00C34505"/>
    <w:rPr>
      <w:sz w:val="20"/>
    </w:rPr>
  </w:style>
  <w:style w:type="character" w:customStyle="1" w:styleId="CommentTextChar">
    <w:name w:val="Comment Text Char"/>
    <w:basedOn w:val="DefaultParagraphFont"/>
    <w:link w:val="CommentText"/>
    <w:uiPriority w:val="99"/>
    <w:semiHidden/>
    <w:locked/>
    <w:rsid w:val="00797F13"/>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C34505"/>
    <w:rPr>
      <w:b/>
      <w:bCs/>
    </w:rPr>
  </w:style>
  <w:style w:type="character" w:customStyle="1" w:styleId="CommentSubjectChar">
    <w:name w:val="Comment Subject Char"/>
    <w:basedOn w:val="CommentTextChar"/>
    <w:link w:val="CommentSubject"/>
    <w:uiPriority w:val="99"/>
    <w:semiHidden/>
    <w:locked/>
    <w:rsid w:val="00797F13"/>
    <w:rPr>
      <w:rFonts w:ascii="Times New Roman" w:hAnsi="Times New Roman" w:cs="Times New Roman"/>
      <w:b/>
      <w:bCs/>
      <w:sz w:val="20"/>
      <w:szCs w:val="20"/>
      <w:lang w:val="en-GB"/>
    </w:rPr>
  </w:style>
  <w:style w:type="paragraph" w:styleId="PlainText">
    <w:name w:val="Plain Text"/>
    <w:basedOn w:val="Normal"/>
    <w:link w:val="PlainTextChar"/>
    <w:uiPriority w:val="99"/>
    <w:rsid w:val="00F53CCF"/>
    <w:rPr>
      <w:rFonts w:ascii="Consolas" w:hAnsi="Consolas" w:cs="Consolas"/>
      <w:sz w:val="21"/>
      <w:szCs w:val="21"/>
    </w:rPr>
  </w:style>
  <w:style w:type="character" w:customStyle="1" w:styleId="PlainTextChar">
    <w:name w:val="Plain Text Char"/>
    <w:basedOn w:val="DefaultParagraphFont"/>
    <w:link w:val="PlainText"/>
    <w:uiPriority w:val="99"/>
    <w:locked/>
    <w:rsid w:val="00F53CCF"/>
    <w:rPr>
      <w:rFonts w:ascii="Consolas" w:hAnsi="Consolas" w:cs="Consolas"/>
      <w:sz w:val="21"/>
      <w:szCs w:val="21"/>
      <w:lang w:val="en-GB"/>
    </w:rPr>
  </w:style>
  <w:style w:type="character" w:styleId="Hyperlink">
    <w:name w:val="Hyperlink"/>
    <w:basedOn w:val="DefaultParagraphFont"/>
    <w:uiPriority w:val="99"/>
    <w:unhideWhenUsed/>
    <w:rsid w:val="00504E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71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kenleyreviva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anning@kenleyra.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23D96-7CEE-4E44-B2B1-21438FE7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KENLEY AND DISTRICT RESIDENTS’ ASSOCIATION</vt:lpstr>
    </vt:vector>
  </TitlesOfParts>
  <Company/>
  <LinksUpToDate>false</LinksUpToDate>
  <CharactersWithSpaces>14764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KENLEY AND DISTRICT RESIDENTS’ ASSOCIATION</dc:title>
  <dc:subject/>
  <dc:creator>Freya</dc:creator>
  <cp:keywords/>
  <dc:description/>
  <cp:lastModifiedBy>PK</cp:lastModifiedBy>
  <cp:revision>2</cp:revision>
  <cp:lastPrinted>2018-10-21T18:02:00Z</cp:lastPrinted>
  <dcterms:created xsi:type="dcterms:W3CDTF">2018-10-26T07:38:00Z</dcterms:created>
  <dcterms:modified xsi:type="dcterms:W3CDTF">2018-10-26T07:38:00Z</dcterms:modified>
</cp:coreProperties>
</file>